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1CE" w:rsidRDefault="008300A3">
      <w:pPr>
        <w:adjustRightInd w:val="0"/>
        <w:snapToGrid w:val="0"/>
        <w:rPr>
          <w:szCs w:val="32"/>
        </w:rPr>
      </w:pPr>
      <w:r>
        <w:rPr>
          <w:rFonts w:ascii="黑体" w:eastAsia="黑体" w:hAnsi="黑体"/>
          <w:szCs w:val="32"/>
        </w:rPr>
        <w:t>附件1</w:t>
      </w:r>
    </w:p>
    <w:p w:rsidR="00AD01CE" w:rsidRDefault="00AD01CE">
      <w:pPr>
        <w:adjustRightInd w:val="0"/>
        <w:snapToGrid w:val="0"/>
        <w:spacing w:line="408" w:lineRule="auto"/>
        <w:rPr>
          <w:rFonts w:ascii="黑体" w:eastAsia="黑体" w:hAnsi="黑体"/>
          <w:szCs w:val="32"/>
        </w:rPr>
      </w:pPr>
    </w:p>
    <w:p w:rsidR="00AD01CE" w:rsidRDefault="008300A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D01CE" w:rsidRDefault="00AD01CE">
      <w:pPr>
        <w:adjustRightInd w:val="0"/>
        <w:snapToGrid w:val="0"/>
        <w:spacing w:line="408" w:lineRule="auto"/>
        <w:rPr>
          <w:rFonts w:ascii="黑体" w:eastAsia="黑体" w:hAnsi="黑体"/>
          <w:szCs w:val="32"/>
        </w:rPr>
      </w:pPr>
    </w:p>
    <w:p w:rsidR="00AD01CE" w:rsidRDefault="008300A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D01CE">
        <w:trPr>
          <w:trHeight w:val="680"/>
        </w:trPr>
        <w:tc>
          <w:tcPr>
            <w:tcW w:w="1771" w:type="dxa"/>
            <w:vAlign w:val="center"/>
          </w:tcPr>
          <w:p w:rsidR="00AD01CE" w:rsidRDefault="008300A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D01CE" w:rsidRDefault="00DE1308" w:rsidP="00F84DA3">
            <w:pPr>
              <w:adjustRightInd w:val="0"/>
              <w:snapToGrid w:val="0"/>
              <w:jc w:val="center"/>
              <w:rPr>
                <w:rFonts w:ascii="宋体" w:eastAsia="宋体" w:hAnsi="宋体"/>
                <w:sz w:val="21"/>
                <w:szCs w:val="21"/>
              </w:rPr>
            </w:pPr>
            <w:r w:rsidRPr="0020773C">
              <w:rPr>
                <w:rFonts w:ascii="宋体" w:eastAsia="宋体" w:hAnsi="宋体" w:hint="eastAsia"/>
                <w:sz w:val="21"/>
                <w:szCs w:val="21"/>
              </w:rPr>
              <w:t>文昌</w:t>
            </w:r>
            <w:r w:rsidR="00F84DA3">
              <w:rPr>
                <w:rFonts w:ascii="宋体" w:eastAsia="宋体" w:hAnsi="宋体" w:hint="eastAsia"/>
                <w:sz w:val="21"/>
                <w:szCs w:val="21"/>
              </w:rPr>
              <w:t>1</w:t>
            </w:r>
            <w:r w:rsidR="00F84DA3">
              <w:rPr>
                <w:rFonts w:ascii="宋体" w:eastAsia="宋体" w:hAnsi="宋体"/>
                <w:sz w:val="21"/>
                <w:szCs w:val="21"/>
              </w:rPr>
              <w:t>9</w:t>
            </w:r>
            <w:r w:rsidR="00F84DA3">
              <w:rPr>
                <w:rFonts w:ascii="宋体" w:eastAsia="宋体" w:hAnsi="宋体" w:hint="eastAsia"/>
                <w:sz w:val="21"/>
                <w:szCs w:val="21"/>
              </w:rPr>
              <w:t>-</w:t>
            </w:r>
            <w:r w:rsidR="00F84DA3">
              <w:rPr>
                <w:rFonts w:ascii="宋体" w:eastAsia="宋体" w:hAnsi="宋体"/>
                <w:sz w:val="21"/>
                <w:szCs w:val="21"/>
              </w:rPr>
              <w:t>1</w:t>
            </w:r>
            <w:r w:rsidR="00F84DA3">
              <w:rPr>
                <w:rFonts w:ascii="宋体" w:eastAsia="宋体" w:hAnsi="宋体" w:hint="eastAsia"/>
                <w:sz w:val="21"/>
                <w:szCs w:val="21"/>
              </w:rPr>
              <w:t>油田综合调整项目</w:t>
            </w:r>
            <w:bookmarkStart w:id="0" w:name="_GoBack"/>
            <w:bookmarkEnd w:id="0"/>
          </w:p>
        </w:tc>
      </w:tr>
      <w:tr w:rsidR="00AD01CE">
        <w:trPr>
          <w:trHeight w:val="680"/>
        </w:trPr>
        <w:tc>
          <w:tcPr>
            <w:tcW w:w="9060" w:type="dxa"/>
            <w:gridSpan w:val="3"/>
            <w:vAlign w:val="center"/>
          </w:tcPr>
          <w:p w:rsidR="00AD01CE" w:rsidRDefault="008300A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D01CE">
        <w:trPr>
          <w:trHeight w:val="8601"/>
        </w:trPr>
        <w:tc>
          <w:tcPr>
            <w:tcW w:w="1771" w:type="dxa"/>
            <w:vAlign w:val="center"/>
          </w:tcPr>
          <w:p w:rsidR="00AD01CE" w:rsidRDefault="008300A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8300A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D01CE">
        <w:trPr>
          <w:trHeight w:val="680"/>
        </w:trPr>
        <w:tc>
          <w:tcPr>
            <w:tcW w:w="9060" w:type="dxa"/>
            <w:gridSpan w:val="3"/>
            <w:vAlign w:val="center"/>
          </w:tcPr>
          <w:p w:rsidR="00AD01CE" w:rsidRDefault="008300A3">
            <w:pPr>
              <w:adjustRightInd w:val="0"/>
              <w:snapToGrid w:val="0"/>
              <w:rPr>
                <w:rFonts w:ascii="黑体" w:eastAsia="黑体" w:hAnsi="黑体"/>
                <w:sz w:val="21"/>
                <w:szCs w:val="21"/>
              </w:rPr>
            </w:pPr>
            <w:r>
              <w:rPr>
                <w:rFonts w:ascii="黑体" w:eastAsia="黑体" w:hAnsi="黑体"/>
                <w:sz w:val="21"/>
                <w:szCs w:val="21"/>
              </w:rPr>
              <w:t>二、本页为公众信息</w:t>
            </w:r>
          </w:p>
        </w:tc>
      </w:tr>
      <w:tr w:rsidR="00AD01CE">
        <w:trPr>
          <w:trHeight w:val="680"/>
        </w:trPr>
        <w:tc>
          <w:tcPr>
            <w:tcW w:w="9060" w:type="dxa"/>
            <w:gridSpan w:val="3"/>
            <w:vAlign w:val="center"/>
          </w:tcPr>
          <w:p w:rsidR="00AD01CE" w:rsidRDefault="008300A3">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AD01CE">
        <w:trPr>
          <w:trHeight w:val="680"/>
        </w:trPr>
        <w:tc>
          <w:tcPr>
            <w:tcW w:w="4226" w:type="dxa"/>
            <w:gridSpan w:val="2"/>
            <w:vAlign w:val="center"/>
          </w:tcPr>
          <w:p w:rsidR="00AD01CE" w:rsidRDefault="008300A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D01CE" w:rsidRDefault="00AD01CE">
            <w:pPr>
              <w:adjustRightInd w:val="0"/>
              <w:snapToGrid w:val="0"/>
              <w:rPr>
                <w:rFonts w:ascii="宋体" w:eastAsia="宋体" w:hAnsi="宋体"/>
                <w:sz w:val="21"/>
                <w:szCs w:val="21"/>
              </w:rPr>
            </w:pPr>
          </w:p>
        </w:tc>
      </w:tr>
      <w:tr w:rsidR="00AD01CE">
        <w:trPr>
          <w:trHeight w:val="680"/>
        </w:trPr>
        <w:tc>
          <w:tcPr>
            <w:tcW w:w="4226" w:type="dxa"/>
            <w:gridSpan w:val="2"/>
            <w:vAlign w:val="center"/>
          </w:tcPr>
          <w:p w:rsidR="00AD01CE" w:rsidRDefault="008300A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D01CE" w:rsidRDefault="00AD01CE">
            <w:pPr>
              <w:adjustRightInd w:val="0"/>
              <w:snapToGrid w:val="0"/>
              <w:rPr>
                <w:rFonts w:ascii="宋体" w:eastAsia="宋体" w:hAnsi="宋体"/>
                <w:sz w:val="21"/>
                <w:szCs w:val="21"/>
              </w:rPr>
            </w:pPr>
          </w:p>
        </w:tc>
      </w:tr>
      <w:tr w:rsidR="00AD01CE">
        <w:trPr>
          <w:trHeight w:val="970"/>
        </w:trPr>
        <w:tc>
          <w:tcPr>
            <w:tcW w:w="4226" w:type="dxa"/>
            <w:gridSpan w:val="2"/>
            <w:vAlign w:val="center"/>
          </w:tcPr>
          <w:p w:rsidR="00AD01CE" w:rsidRDefault="008300A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D01CE" w:rsidRDefault="008300A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D01CE" w:rsidRDefault="00AD01CE">
            <w:pPr>
              <w:adjustRightInd w:val="0"/>
              <w:snapToGrid w:val="0"/>
              <w:rPr>
                <w:rFonts w:ascii="宋体" w:eastAsia="宋体" w:hAnsi="宋体"/>
                <w:sz w:val="21"/>
                <w:szCs w:val="21"/>
              </w:rPr>
            </w:pPr>
          </w:p>
        </w:tc>
      </w:tr>
      <w:tr w:rsidR="00AD01CE">
        <w:trPr>
          <w:trHeight w:val="858"/>
        </w:trPr>
        <w:tc>
          <w:tcPr>
            <w:tcW w:w="4226" w:type="dxa"/>
            <w:gridSpan w:val="2"/>
            <w:vAlign w:val="center"/>
          </w:tcPr>
          <w:p w:rsidR="00AD01CE" w:rsidRDefault="008300A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D01CE" w:rsidRDefault="008300A3">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AD01CE">
        <w:trPr>
          <w:trHeight w:val="1487"/>
        </w:trPr>
        <w:tc>
          <w:tcPr>
            <w:tcW w:w="4226" w:type="dxa"/>
            <w:gridSpan w:val="2"/>
            <w:vAlign w:val="center"/>
          </w:tcPr>
          <w:p w:rsidR="00AD01CE" w:rsidRDefault="008300A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D01CE" w:rsidRDefault="008300A3">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AD01CE">
            <w:pPr>
              <w:adjustRightInd w:val="0"/>
              <w:snapToGrid w:val="0"/>
              <w:rPr>
                <w:rFonts w:ascii="宋体" w:eastAsia="宋体" w:hAnsi="宋体"/>
                <w:sz w:val="21"/>
                <w:szCs w:val="21"/>
              </w:rPr>
            </w:pPr>
          </w:p>
          <w:p w:rsidR="00AD01CE" w:rsidRDefault="008300A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D01CE">
        <w:trPr>
          <w:trHeight w:val="680"/>
        </w:trPr>
        <w:tc>
          <w:tcPr>
            <w:tcW w:w="9060" w:type="dxa"/>
            <w:gridSpan w:val="3"/>
            <w:vAlign w:val="center"/>
          </w:tcPr>
          <w:p w:rsidR="00AD01CE" w:rsidRDefault="008300A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D01CE">
        <w:trPr>
          <w:trHeight w:val="680"/>
        </w:trPr>
        <w:tc>
          <w:tcPr>
            <w:tcW w:w="4226" w:type="dxa"/>
            <w:gridSpan w:val="2"/>
            <w:vAlign w:val="center"/>
          </w:tcPr>
          <w:p w:rsidR="00AD01CE" w:rsidRDefault="008300A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D01CE" w:rsidRDefault="00AD01CE">
            <w:pPr>
              <w:adjustRightInd w:val="0"/>
              <w:snapToGrid w:val="0"/>
              <w:rPr>
                <w:rFonts w:ascii="宋体" w:eastAsia="宋体" w:hAnsi="宋体"/>
                <w:b/>
                <w:bCs/>
                <w:sz w:val="21"/>
                <w:szCs w:val="21"/>
              </w:rPr>
            </w:pPr>
          </w:p>
        </w:tc>
      </w:tr>
      <w:tr w:rsidR="00AD01CE">
        <w:trPr>
          <w:trHeight w:val="680"/>
        </w:trPr>
        <w:tc>
          <w:tcPr>
            <w:tcW w:w="4226" w:type="dxa"/>
            <w:gridSpan w:val="2"/>
            <w:vAlign w:val="center"/>
          </w:tcPr>
          <w:p w:rsidR="00AD01CE" w:rsidRDefault="008300A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D01CE" w:rsidRDefault="00AD01CE">
            <w:pPr>
              <w:adjustRightInd w:val="0"/>
              <w:snapToGrid w:val="0"/>
              <w:rPr>
                <w:rFonts w:ascii="宋体" w:eastAsia="宋体" w:hAnsi="宋体"/>
                <w:b/>
                <w:bCs/>
                <w:sz w:val="21"/>
                <w:szCs w:val="21"/>
              </w:rPr>
            </w:pPr>
          </w:p>
        </w:tc>
      </w:tr>
      <w:tr w:rsidR="00AD01CE">
        <w:trPr>
          <w:trHeight w:val="1221"/>
        </w:trPr>
        <w:tc>
          <w:tcPr>
            <w:tcW w:w="4226" w:type="dxa"/>
            <w:gridSpan w:val="2"/>
            <w:vAlign w:val="center"/>
          </w:tcPr>
          <w:p w:rsidR="00AD01CE" w:rsidRDefault="008300A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D01CE" w:rsidRDefault="008300A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D01CE" w:rsidRDefault="00AD01CE">
            <w:pPr>
              <w:adjustRightInd w:val="0"/>
              <w:snapToGrid w:val="0"/>
              <w:rPr>
                <w:rFonts w:ascii="宋体" w:eastAsia="宋体" w:hAnsi="宋体"/>
                <w:b/>
                <w:bCs/>
                <w:sz w:val="21"/>
                <w:szCs w:val="21"/>
              </w:rPr>
            </w:pPr>
          </w:p>
        </w:tc>
      </w:tr>
      <w:tr w:rsidR="00AD01CE">
        <w:trPr>
          <w:trHeight w:val="998"/>
        </w:trPr>
        <w:tc>
          <w:tcPr>
            <w:tcW w:w="4226" w:type="dxa"/>
            <w:gridSpan w:val="2"/>
            <w:vAlign w:val="center"/>
          </w:tcPr>
          <w:p w:rsidR="00AD01CE" w:rsidRDefault="008300A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D01CE" w:rsidRDefault="008300A3">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AD01CE">
        <w:trPr>
          <w:trHeight w:val="2521"/>
        </w:trPr>
        <w:tc>
          <w:tcPr>
            <w:tcW w:w="9060" w:type="dxa"/>
            <w:gridSpan w:val="3"/>
            <w:vAlign w:val="center"/>
          </w:tcPr>
          <w:p w:rsidR="00AD01CE" w:rsidRDefault="008300A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D01CE" w:rsidRDefault="00AD01CE"/>
    <w:sectPr w:rsidR="00AD01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CE9" w:rsidRDefault="002C4CE9" w:rsidP="00DE1308">
      <w:r>
        <w:separator/>
      </w:r>
    </w:p>
  </w:endnote>
  <w:endnote w:type="continuationSeparator" w:id="0">
    <w:p w:rsidR="002C4CE9" w:rsidRDefault="002C4CE9" w:rsidP="00DE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CE9" w:rsidRDefault="002C4CE9" w:rsidP="00DE1308">
      <w:r>
        <w:separator/>
      </w:r>
    </w:p>
  </w:footnote>
  <w:footnote w:type="continuationSeparator" w:id="0">
    <w:p w:rsidR="002C4CE9" w:rsidRDefault="002C4CE9" w:rsidP="00DE1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20773C"/>
    <w:rsid w:val="002C4CE9"/>
    <w:rsid w:val="00470BDA"/>
    <w:rsid w:val="008300A3"/>
    <w:rsid w:val="008F12F1"/>
    <w:rsid w:val="00AD01CE"/>
    <w:rsid w:val="00DE1308"/>
    <w:rsid w:val="00F84DA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DB243"/>
  <w15:docId w15:val="{4E97D44F-1080-42A7-B0E7-80DD3742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13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E1308"/>
    <w:rPr>
      <w:rFonts w:ascii="Times New Roman" w:eastAsia="仿宋_GB2312" w:hAnsi="Times New Roman"/>
      <w:kern w:val="2"/>
      <w:sz w:val="18"/>
      <w:szCs w:val="18"/>
    </w:rPr>
  </w:style>
  <w:style w:type="paragraph" w:styleId="a5">
    <w:name w:val="footer"/>
    <w:basedOn w:val="a"/>
    <w:link w:val="a6"/>
    <w:rsid w:val="00DE1308"/>
    <w:pPr>
      <w:tabs>
        <w:tab w:val="center" w:pos="4153"/>
        <w:tab w:val="right" w:pos="8306"/>
      </w:tabs>
      <w:snapToGrid w:val="0"/>
      <w:jc w:val="left"/>
    </w:pPr>
    <w:rPr>
      <w:sz w:val="18"/>
      <w:szCs w:val="18"/>
    </w:rPr>
  </w:style>
  <w:style w:type="character" w:customStyle="1" w:styleId="a6">
    <w:name w:val="页脚 字符"/>
    <w:basedOn w:val="a0"/>
    <w:link w:val="a5"/>
    <w:rsid w:val="00DE130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汪金明</cp:lastModifiedBy>
  <cp:revision>4</cp:revision>
  <dcterms:created xsi:type="dcterms:W3CDTF">2019-08-26T08:58:00Z</dcterms:created>
  <dcterms:modified xsi:type="dcterms:W3CDTF">2020-03-30T06:32:00Z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