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kinsoku/>
        <w:wordWrap/>
        <w:overflowPunct/>
        <w:topLinePunct w:val="0"/>
        <w:autoSpaceDE/>
        <w:autoSpaceDN/>
        <w:bidi w:val="0"/>
        <w:adjustRightInd/>
        <w:snapToGrid/>
        <w:spacing w:beforeAutospacing="0" w:afterAutospacing="0" w:line="530" w:lineRule="exact"/>
        <w:jc w:val="both"/>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Cs/>
          <w:color w:val="000000" w:themeColor="text1"/>
          <w:sz w:val="32"/>
          <w:szCs w:val="32"/>
          <w:highlight w:val="none"/>
          <w:lang w:eastAsia="zh-CN"/>
          <w14:textFill>
            <w14:solidFill>
              <w14:schemeClr w14:val="tx1"/>
            </w14:solidFill>
          </w14:textFill>
        </w:rPr>
        <w:t>附件</w:t>
      </w:r>
      <w:r>
        <w:rPr>
          <w:rFonts w:hint="eastAsia" w:ascii="Times New Roman" w:hAnsi="Times New Roman" w:eastAsia="方正小标宋简体" w:cs="Times New Roman"/>
          <w:bCs/>
          <w:color w:val="000000" w:themeColor="text1"/>
          <w:sz w:val="32"/>
          <w:szCs w:val="32"/>
          <w:highlight w:val="none"/>
          <w:lang w:val="en-US" w:eastAsia="zh-CN"/>
          <w14:textFill>
            <w14:solidFill>
              <w14:schemeClr w14:val="tx1"/>
            </w14:solidFill>
          </w14:textFill>
        </w:rPr>
        <w:t>1</w:t>
      </w:r>
      <w:bookmarkStart w:id="21" w:name="_GoBack"/>
      <w:bookmarkEnd w:id="21"/>
    </w:p>
    <w:p>
      <w:pPr>
        <w:jc w:val="center"/>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2020年第六届亚洲沙滩运动会</w:t>
      </w:r>
    </w:p>
    <w:p>
      <w:pPr>
        <w:jc w:val="center"/>
        <w:rPr>
          <w:rFonts w:hint="default" w:ascii="Times New Roman" w:hAnsi="Times New Roman" w:eastAsia="方正小标宋简体" w:cs="Times New Roman"/>
          <w:b/>
          <w:bCs/>
          <w:sz w:val="36"/>
          <w:szCs w:val="36"/>
          <w:lang w:val="en-US" w:eastAsia="zh-CN"/>
        </w:rPr>
      </w:pPr>
    </w:p>
    <w:p>
      <w:pPr>
        <w:bidi w:val="0"/>
        <w:jc w:val="both"/>
        <w:rPr>
          <w:rFonts w:hint="default" w:ascii="Times New Roman" w:hAnsi="Times New Roman" w:eastAsia="方正小标宋简体" w:cs="Times New Roman"/>
          <w:b/>
          <w:bCs/>
          <w:sz w:val="44"/>
          <w:szCs w:val="36"/>
          <w:lang w:val="en-US" w:eastAsia="zh-CN"/>
        </w:rPr>
      </w:pPr>
    </w:p>
    <w:p>
      <w:pPr>
        <w:bidi w:val="0"/>
        <w:spacing w:line="720" w:lineRule="auto"/>
        <w:jc w:val="center"/>
        <w:rPr>
          <w:rFonts w:hint="default" w:ascii="Times New Roman" w:hAnsi="Times New Roman" w:eastAsia="方正小标宋简体" w:cs="Times New Roman"/>
          <w:b/>
          <w:bCs/>
          <w:sz w:val="44"/>
          <w:szCs w:val="36"/>
          <w:lang w:val="en-US" w:eastAsia="zh-CN"/>
        </w:rPr>
      </w:pPr>
      <w:r>
        <w:rPr>
          <w:rFonts w:hint="default" w:ascii="Times New Roman" w:hAnsi="Times New Roman" w:eastAsia="方正小标宋简体" w:cs="Times New Roman"/>
          <w:b/>
          <w:bCs/>
          <w:sz w:val="44"/>
          <w:szCs w:val="36"/>
          <w:lang w:val="en-US" w:eastAsia="zh-CN"/>
        </w:rPr>
        <w:t>特</w:t>
      </w:r>
    </w:p>
    <w:p>
      <w:pPr>
        <w:bidi w:val="0"/>
        <w:spacing w:line="720" w:lineRule="auto"/>
        <w:jc w:val="center"/>
        <w:rPr>
          <w:rFonts w:hint="default" w:ascii="Times New Roman" w:hAnsi="Times New Roman" w:eastAsia="方正小标宋简体" w:cs="Times New Roman"/>
          <w:b/>
          <w:bCs/>
          <w:sz w:val="44"/>
          <w:szCs w:val="36"/>
          <w:lang w:val="en-US" w:eastAsia="zh-CN"/>
        </w:rPr>
      </w:pPr>
      <w:r>
        <w:rPr>
          <w:rFonts w:hint="default" w:ascii="Times New Roman" w:hAnsi="Times New Roman" w:eastAsia="方正小标宋简体" w:cs="Times New Roman"/>
          <w:b/>
          <w:bCs/>
          <w:sz w:val="44"/>
          <w:szCs w:val="36"/>
          <w:lang w:val="en-US" w:eastAsia="zh-CN"/>
        </w:rPr>
        <w:t>许</w:t>
      </w:r>
    </w:p>
    <w:p>
      <w:pPr>
        <w:bidi w:val="0"/>
        <w:spacing w:line="720" w:lineRule="auto"/>
        <w:jc w:val="center"/>
        <w:rPr>
          <w:rFonts w:hint="default" w:ascii="Times New Roman" w:hAnsi="Times New Roman" w:eastAsia="方正小标宋简体" w:cs="Times New Roman"/>
          <w:b/>
          <w:bCs/>
          <w:sz w:val="44"/>
          <w:szCs w:val="36"/>
          <w:lang w:val="en-US" w:eastAsia="zh-CN"/>
        </w:rPr>
      </w:pPr>
      <w:r>
        <w:rPr>
          <w:rFonts w:hint="default" w:ascii="Times New Roman" w:hAnsi="Times New Roman" w:eastAsia="方正小标宋简体" w:cs="Times New Roman"/>
          <w:b/>
          <w:bCs/>
          <w:sz w:val="44"/>
          <w:szCs w:val="36"/>
          <w:lang w:val="en-US" w:eastAsia="zh-CN"/>
        </w:rPr>
        <w:t>经</w:t>
      </w:r>
    </w:p>
    <w:p>
      <w:pPr>
        <w:bidi w:val="0"/>
        <w:spacing w:line="720" w:lineRule="auto"/>
        <w:jc w:val="center"/>
        <w:rPr>
          <w:rFonts w:hint="default" w:ascii="Times New Roman" w:hAnsi="Times New Roman" w:eastAsia="方正小标宋简体" w:cs="Times New Roman"/>
          <w:b/>
          <w:bCs/>
          <w:sz w:val="44"/>
          <w:szCs w:val="36"/>
          <w:lang w:val="en-US" w:eastAsia="zh-CN"/>
        </w:rPr>
      </w:pPr>
      <w:r>
        <w:rPr>
          <w:rFonts w:hint="default" w:ascii="Times New Roman" w:hAnsi="Times New Roman" w:eastAsia="方正小标宋简体" w:cs="Times New Roman"/>
          <w:b/>
          <w:bCs/>
          <w:sz w:val="44"/>
          <w:szCs w:val="36"/>
          <w:lang w:val="en-US" w:eastAsia="zh-CN"/>
        </w:rPr>
        <w:t>营</w:t>
      </w:r>
    </w:p>
    <w:p>
      <w:pPr>
        <w:bidi w:val="0"/>
        <w:spacing w:line="720" w:lineRule="auto"/>
        <w:jc w:val="center"/>
        <w:rPr>
          <w:rFonts w:hint="default" w:ascii="Times New Roman" w:hAnsi="Times New Roman" w:eastAsia="方正小标宋简体" w:cs="Times New Roman"/>
          <w:b/>
          <w:bCs/>
          <w:sz w:val="44"/>
          <w:szCs w:val="36"/>
          <w:lang w:val="en-US" w:eastAsia="zh-CN"/>
        </w:rPr>
      </w:pPr>
      <w:r>
        <w:rPr>
          <w:rFonts w:hint="default" w:ascii="Times New Roman" w:hAnsi="Times New Roman" w:eastAsia="方正小标宋简体" w:cs="Times New Roman"/>
          <w:b/>
          <w:bCs/>
          <w:sz w:val="44"/>
          <w:szCs w:val="36"/>
          <w:lang w:val="en-US" w:eastAsia="zh-CN"/>
        </w:rPr>
        <w:t>企</w:t>
      </w:r>
    </w:p>
    <w:p>
      <w:pPr>
        <w:bidi w:val="0"/>
        <w:spacing w:line="720" w:lineRule="auto"/>
        <w:jc w:val="center"/>
        <w:rPr>
          <w:rFonts w:hint="default" w:ascii="Times New Roman" w:hAnsi="Times New Roman" w:eastAsia="方正小标宋简体" w:cs="Times New Roman"/>
          <w:b/>
          <w:bCs/>
          <w:sz w:val="44"/>
          <w:szCs w:val="36"/>
          <w:lang w:val="en-US" w:eastAsia="zh-CN"/>
        </w:rPr>
      </w:pPr>
      <w:r>
        <w:rPr>
          <w:rFonts w:hint="default" w:ascii="Times New Roman" w:hAnsi="Times New Roman" w:eastAsia="方正小标宋简体" w:cs="Times New Roman"/>
          <w:b/>
          <w:bCs/>
          <w:sz w:val="44"/>
          <w:szCs w:val="36"/>
          <w:lang w:val="en-US" w:eastAsia="zh-CN"/>
        </w:rPr>
        <w:t>业</w:t>
      </w:r>
    </w:p>
    <w:p>
      <w:pPr>
        <w:bidi w:val="0"/>
        <w:spacing w:line="720" w:lineRule="auto"/>
        <w:jc w:val="center"/>
        <w:rPr>
          <w:rFonts w:hint="default" w:ascii="Times New Roman" w:hAnsi="Times New Roman" w:eastAsia="方正小标宋简体" w:cs="Times New Roman"/>
          <w:b/>
          <w:bCs/>
          <w:sz w:val="44"/>
          <w:szCs w:val="36"/>
          <w:lang w:val="en-US" w:eastAsia="zh-CN"/>
        </w:rPr>
      </w:pPr>
      <w:r>
        <w:rPr>
          <w:rFonts w:hint="default" w:ascii="Times New Roman" w:hAnsi="Times New Roman" w:eastAsia="方正小标宋简体" w:cs="Times New Roman"/>
          <w:b/>
          <w:bCs/>
          <w:sz w:val="44"/>
          <w:szCs w:val="36"/>
          <w:lang w:val="en-US" w:eastAsia="zh-CN"/>
        </w:rPr>
        <w:t>征</w:t>
      </w:r>
    </w:p>
    <w:p>
      <w:pPr>
        <w:bidi w:val="0"/>
        <w:spacing w:line="720" w:lineRule="auto"/>
        <w:jc w:val="center"/>
        <w:rPr>
          <w:rFonts w:hint="default" w:ascii="Times New Roman" w:hAnsi="Times New Roman" w:eastAsia="方正小标宋简体" w:cs="Times New Roman"/>
          <w:b/>
          <w:bCs/>
          <w:sz w:val="44"/>
          <w:szCs w:val="36"/>
          <w:lang w:val="en-US" w:eastAsia="zh-CN"/>
        </w:rPr>
      </w:pPr>
      <w:r>
        <w:rPr>
          <w:rFonts w:hint="default" w:ascii="Times New Roman" w:hAnsi="Times New Roman" w:eastAsia="方正小标宋简体" w:cs="Times New Roman"/>
          <w:b/>
          <w:bCs/>
          <w:sz w:val="44"/>
          <w:szCs w:val="36"/>
          <w:lang w:val="en-US" w:eastAsia="zh-CN"/>
        </w:rPr>
        <w:t>集</w:t>
      </w:r>
    </w:p>
    <w:p>
      <w:pPr>
        <w:bidi w:val="0"/>
        <w:spacing w:line="720" w:lineRule="auto"/>
        <w:jc w:val="center"/>
        <w:rPr>
          <w:rFonts w:hint="default" w:ascii="Times New Roman" w:hAnsi="Times New Roman" w:eastAsia="方正小标宋简体" w:cs="Times New Roman"/>
          <w:b/>
          <w:bCs/>
          <w:sz w:val="44"/>
          <w:szCs w:val="36"/>
          <w:lang w:val="en-US" w:eastAsia="zh-CN"/>
        </w:rPr>
      </w:pPr>
      <w:r>
        <w:rPr>
          <w:rFonts w:hint="default" w:ascii="Times New Roman" w:hAnsi="Times New Roman" w:eastAsia="方正小标宋简体" w:cs="Times New Roman"/>
          <w:b/>
          <w:bCs/>
          <w:sz w:val="44"/>
          <w:szCs w:val="36"/>
          <w:lang w:val="en-US" w:eastAsia="zh-CN"/>
        </w:rPr>
        <w:t>书</w:t>
      </w:r>
    </w:p>
    <w:p>
      <w:pPr>
        <w:rPr>
          <w:rFonts w:hint="default" w:ascii="Times New Roman" w:hAnsi="Times New Roman" w:cs="Times New Roman"/>
          <w:lang w:val="en-US" w:eastAsia="zh-CN"/>
        </w:rPr>
      </w:pPr>
    </w:p>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2020年第六届亚洲沙滩运动会组委会</w:t>
      </w:r>
    </w:p>
    <w:p>
      <w:pPr>
        <w:jc w:val="center"/>
        <w:rPr>
          <w:rFonts w:hint="default" w:ascii="Times New Roman" w:hAnsi="Times New Roman" w:eastAsia="方正小标宋简体" w:cs="Times New Roman"/>
          <w:sz w:val="36"/>
          <w:szCs w:val="36"/>
          <w:lang w:eastAsia="zh-CN"/>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2020年</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26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w:t>
      </w:r>
      <w:r>
        <w:rPr>
          <w:rFonts w:hint="default" w:ascii="Times New Roman" w:hAnsi="Times New Roman" w:eastAsia="方正小标宋简体" w:cs="Times New Roman"/>
          <w:sz w:val="36"/>
          <w:szCs w:val="36"/>
          <w:lang w:eastAsia="zh-CN"/>
        </w:rPr>
        <w:br w:type="page"/>
      </w:r>
    </w:p>
    <w:sdt>
      <w:sdtPr>
        <w:rPr>
          <w:rFonts w:hint="default" w:ascii="Times New Roman" w:hAnsi="Times New Roman" w:eastAsia="黑体" w:cs="Times New Roman"/>
          <w:b/>
          <w:bCs/>
          <w:kern w:val="2"/>
          <w:sz w:val="32"/>
          <w:szCs w:val="32"/>
          <w:shd w:val="clear" w:color="auto" w:fill="auto"/>
          <w:lang w:val="en-US" w:eastAsia="zh-CN" w:bidi="ar-SA"/>
        </w:rPr>
        <w:id w:val="147462603"/>
        <w15:color w:val="DBDBDB"/>
        <w:docPartObj>
          <w:docPartGallery w:val="Table of Contents"/>
          <w:docPartUnique/>
        </w:docPartObj>
      </w:sdtPr>
      <w:sdtEndPr>
        <w:rPr>
          <w:rFonts w:hint="default" w:ascii="Times New Roman" w:hAnsi="Times New Roman" w:eastAsia="方正仿宋_GB2312" w:cs="Times New Roman"/>
          <w:b w:val="0"/>
          <w:bCs w:val="0"/>
          <w:kern w:val="2"/>
          <w:sz w:val="32"/>
          <w:szCs w:val="32"/>
          <w:shd w:val="clear" w:color="auto" w:fill="auto"/>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黑体" w:cs="Times New Roman"/>
              <w:b/>
              <w:bCs/>
              <w:sz w:val="32"/>
              <w:szCs w:val="32"/>
              <w:shd w:val="clear" w:color="auto" w:fill="auto"/>
            </w:rPr>
          </w:pPr>
          <w:r>
            <w:rPr>
              <w:rFonts w:hint="default" w:ascii="Times New Roman" w:hAnsi="Times New Roman" w:eastAsia="黑体" w:cs="Times New Roman"/>
              <w:b/>
              <w:bCs/>
              <w:sz w:val="32"/>
              <w:szCs w:val="32"/>
              <w:shd w:val="clear" w:color="auto" w:fill="auto"/>
            </w:rPr>
            <w:t>目录</w:t>
          </w:r>
        </w:p>
        <w:p>
          <w:pPr>
            <w:pStyle w:val="24"/>
            <w:tabs>
              <w:tab w:val="right" w:leader="middleDot" w:pos="8306"/>
            </w:tabs>
            <w:rPr>
              <w:rFonts w:hint="default" w:ascii="Times New Roman" w:hAnsi="Times New Roman" w:eastAsia="方正小标宋简体" w:cs="Times New Roman"/>
              <w:shd w:val="clear" w:color="auto" w:fill="auto"/>
            </w:rPr>
          </w:pPr>
        </w:p>
        <w:p>
          <w:pPr>
            <w:pStyle w:val="9"/>
            <w:tabs>
              <w:tab w:val="right" w:leader="dot" w:pos="8306"/>
              <w:tab w:val="clear" w:pos="8296"/>
            </w:tabs>
            <w:rPr>
              <w:rFonts w:hint="default" w:ascii="Times New Roman" w:hAnsi="Times New Roman" w:cs="Times New Roman"/>
              <w:b/>
              <w:bCs w:val="0"/>
              <w:sz w:val="32"/>
              <w:szCs w:val="32"/>
              <w:shd w:val="clear" w:color="auto" w:fill="auto"/>
            </w:rPr>
          </w:pPr>
          <w:r>
            <w:rPr>
              <w:rFonts w:hint="default" w:ascii="Times New Roman" w:hAnsi="Times New Roman" w:eastAsia="方正仿宋_GB2312" w:cs="Times New Roman"/>
              <w:b w:val="0"/>
              <w:bCs w:val="0"/>
              <w:sz w:val="32"/>
              <w:szCs w:val="32"/>
              <w:shd w:val="clear" w:color="auto" w:fill="auto"/>
            </w:rPr>
            <w:fldChar w:fldCharType="begin"/>
          </w:r>
          <w:r>
            <w:rPr>
              <w:rFonts w:hint="default" w:ascii="Times New Roman" w:hAnsi="Times New Roman" w:eastAsia="方正仿宋_GB2312" w:cs="Times New Roman"/>
              <w:b w:val="0"/>
              <w:bCs w:val="0"/>
              <w:sz w:val="32"/>
              <w:szCs w:val="32"/>
              <w:shd w:val="clear" w:color="auto" w:fill="auto"/>
            </w:rPr>
            <w:instrText xml:space="preserve">TOC \o "1-2" \h \u </w:instrText>
          </w:r>
          <w:r>
            <w:rPr>
              <w:rFonts w:hint="default" w:ascii="Times New Roman" w:hAnsi="Times New Roman" w:eastAsia="方正仿宋_GB2312" w:cs="Times New Roman"/>
              <w:b w:val="0"/>
              <w:bCs w:val="0"/>
              <w:sz w:val="32"/>
              <w:szCs w:val="32"/>
              <w:shd w:val="clear" w:color="auto" w:fill="auto"/>
            </w:rPr>
            <w:fldChar w:fldCharType="separate"/>
          </w:r>
          <w:r>
            <w:rPr>
              <w:rFonts w:hint="default" w:ascii="Times New Roman" w:hAnsi="Times New Roman" w:eastAsia="方正仿宋_GB2312" w:cs="Times New Roman"/>
              <w:b/>
              <w:bCs w:val="0"/>
              <w:sz w:val="32"/>
              <w:szCs w:val="32"/>
              <w:shd w:val="clear" w:color="auto" w:fill="auto"/>
            </w:rPr>
            <w:fldChar w:fldCharType="begin"/>
          </w:r>
          <w:r>
            <w:rPr>
              <w:rFonts w:hint="default" w:ascii="Times New Roman" w:hAnsi="Times New Roman" w:eastAsia="方正仿宋_GB2312" w:cs="Times New Roman"/>
              <w:b/>
              <w:bCs w:val="0"/>
              <w:sz w:val="32"/>
              <w:szCs w:val="32"/>
              <w:shd w:val="clear" w:color="auto" w:fill="auto"/>
            </w:rPr>
            <w:instrText xml:space="preserve"> HYPERLINK \l _Toc29990 </w:instrText>
          </w:r>
          <w:r>
            <w:rPr>
              <w:rFonts w:hint="default" w:ascii="Times New Roman" w:hAnsi="Times New Roman" w:eastAsia="方正仿宋_GB2312" w:cs="Times New Roman"/>
              <w:b/>
              <w:bCs w:val="0"/>
              <w:sz w:val="32"/>
              <w:szCs w:val="32"/>
              <w:shd w:val="clear" w:color="auto" w:fill="auto"/>
            </w:rPr>
            <w:fldChar w:fldCharType="separate"/>
          </w:r>
          <w:r>
            <w:rPr>
              <w:rFonts w:hint="default" w:ascii="Times New Roman" w:hAnsi="Times New Roman" w:eastAsia="方正小标宋简体" w:cs="Times New Roman"/>
              <w:b/>
              <w:bCs w:val="0"/>
              <w:sz w:val="32"/>
              <w:szCs w:val="32"/>
              <w:shd w:val="clear" w:color="auto" w:fill="auto"/>
              <w:lang w:eastAsia="zh-CN"/>
            </w:rPr>
            <w:t>引言</w:t>
          </w:r>
          <w:r>
            <w:rPr>
              <w:rFonts w:hint="default" w:ascii="Times New Roman" w:hAnsi="Times New Roman" w:cs="Times New Roman"/>
              <w:b/>
              <w:bCs w:val="0"/>
              <w:sz w:val="32"/>
              <w:szCs w:val="32"/>
              <w:shd w:val="clear" w:color="auto" w:fill="auto"/>
            </w:rPr>
            <w:tab/>
          </w:r>
          <w:r>
            <w:rPr>
              <w:rFonts w:hint="default" w:ascii="Times New Roman" w:hAnsi="Times New Roman" w:cs="Times New Roman"/>
              <w:b/>
              <w:bCs w:val="0"/>
              <w:sz w:val="32"/>
              <w:szCs w:val="32"/>
              <w:shd w:val="clear" w:color="auto" w:fill="auto"/>
            </w:rPr>
            <w:fldChar w:fldCharType="begin"/>
          </w:r>
          <w:r>
            <w:rPr>
              <w:rFonts w:hint="default" w:ascii="Times New Roman" w:hAnsi="Times New Roman" w:cs="Times New Roman"/>
              <w:b/>
              <w:bCs w:val="0"/>
              <w:sz w:val="32"/>
              <w:szCs w:val="32"/>
              <w:shd w:val="clear" w:color="auto" w:fill="auto"/>
            </w:rPr>
            <w:instrText xml:space="preserve"> PAGEREF _Toc29990 </w:instrText>
          </w:r>
          <w:r>
            <w:rPr>
              <w:rFonts w:hint="default" w:ascii="Times New Roman" w:hAnsi="Times New Roman" w:cs="Times New Roman"/>
              <w:b/>
              <w:bCs w:val="0"/>
              <w:sz w:val="32"/>
              <w:szCs w:val="32"/>
              <w:shd w:val="clear" w:color="auto" w:fill="auto"/>
            </w:rPr>
            <w:fldChar w:fldCharType="separate"/>
          </w:r>
          <w:r>
            <w:rPr>
              <w:rFonts w:hint="default" w:ascii="Times New Roman" w:hAnsi="Times New Roman" w:cs="Times New Roman"/>
              <w:b/>
              <w:bCs w:val="0"/>
              <w:sz w:val="32"/>
              <w:szCs w:val="32"/>
              <w:shd w:val="clear" w:color="auto" w:fill="auto"/>
            </w:rPr>
            <w:t>1</w:t>
          </w:r>
          <w:r>
            <w:rPr>
              <w:rFonts w:hint="default" w:ascii="Times New Roman" w:hAnsi="Times New Roman" w:cs="Times New Roman"/>
              <w:b/>
              <w:bCs w:val="0"/>
              <w:sz w:val="32"/>
              <w:szCs w:val="32"/>
              <w:shd w:val="clear" w:color="auto" w:fill="auto"/>
            </w:rPr>
            <w:fldChar w:fldCharType="end"/>
          </w:r>
          <w:r>
            <w:rPr>
              <w:rFonts w:hint="default" w:ascii="Times New Roman" w:hAnsi="Times New Roman" w:eastAsia="方正仿宋_GB2312" w:cs="Times New Roman"/>
              <w:b/>
              <w:bCs w:val="0"/>
              <w:sz w:val="32"/>
              <w:szCs w:val="32"/>
              <w:shd w:val="clear" w:color="auto" w:fill="auto"/>
            </w:rPr>
            <w:fldChar w:fldCharType="end"/>
          </w:r>
        </w:p>
        <w:p>
          <w:pPr>
            <w:pStyle w:val="9"/>
            <w:tabs>
              <w:tab w:val="right" w:leader="dot" w:pos="8306"/>
              <w:tab w:val="clear" w:pos="8296"/>
            </w:tabs>
            <w:rPr>
              <w:rFonts w:hint="default" w:ascii="Times New Roman" w:hAnsi="Times New Roman" w:cs="Times New Roman"/>
              <w:b/>
              <w:bCs w:val="0"/>
              <w:sz w:val="32"/>
              <w:szCs w:val="32"/>
              <w:shd w:val="clear" w:color="auto" w:fill="auto"/>
            </w:rPr>
          </w:pPr>
          <w:r>
            <w:rPr>
              <w:rFonts w:hint="default" w:ascii="Times New Roman" w:hAnsi="Times New Roman" w:eastAsia="方正仿宋_GB2312" w:cs="Times New Roman"/>
              <w:b/>
              <w:bCs w:val="0"/>
              <w:sz w:val="32"/>
              <w:szCs w:val="32"/>
              <w:shd w:val="clear" w:color="auto" w:fill="auto"/>
            </w:rPr>
            <w:fldChar w:fldCharType="begin"/>
          </w:r>
          <w:r>
            <w:rPr>
              <w:rFonts w:hint="default" w:ascii="Times New Roman" w:hAnsi="Times New Roman" w:eastAsia="方正仿宋_GB2312" w:cs="Times New Roman"/>
              <w:b/>
              <w:bCs w:val="0"/>
              <w:sz w:val="32"/>
              <w:szCs w:val="32"/>
              <w:shd w:val="clear" w:color="auto" w:fill="auto"/>
            </w:rPr>
            <w:instrText xml:space="preserve"> HYPERLINK \l _Toc9730 </w:instrText>
          </w:r>
          <w:r>
            <w:rPr>
              <w:rFonts w:hint="default" w:ascii="Times New Roman" w:hAnsi="Times New Roman" w:eastAsia="方正仿宋_GB2312" w:cs="Times New Roman"/>
              <w:b/>
              <w:bCs w:val="0"/>
              <w:sz w:val="32"/>
              <w:szCs w:val="32"/>
              <w:shd w:val="clear" w:color="auto" w:fill="auto"/>
            </w:rPr>
            <w:fldChar w:fldCharType="separate"/>
          </w:r>
          <w:r>
            <w:rPr>
              <w:rFonts w:hint="default" w:ascii="Times New Roman" w:hAnsi="Times New Roman" w:eastAsia="方正小标宋简体" w:cs="Times New Roman"/>
              <w:b/>
              <w:bCs w:val="0"/>
              <w:sz w:val="32"/>
              <w:szCs w:val="32"/>
              <w:shd w:val="clear" w:color="auto" w:fill="auto"/>
              <w:lang w:val="en-US" w:eastAsia="zh-CN"/>
            </w:rPr>
            <w:t>第一章 特许经营说明</w:t>
          </w:r>
          <w:r>
            <w:rPr>
              <w:rFonts w:hint="default" w:ascii="Times New Roman" w:hAnsi="Times New Roman" w:cs="Times New Roman"/>
              <w:b/>
              <w:bCs w:val="0"/>
              <w:sz w:val="32"/>
              <w:szCs w:val="32"/>
              <w:shd w:val="clear" w:color="auto" w:fill="auto"/>
            </w:rPr>
            <w:tab/>
          </w:r>
          <w:r>
            <w:rPr>
              <w:rFonts w:hint="default" w:ascii="Times New Roman" w:hAnsi="Times New Roman" w:cs="Times New Roman"/>
              <w:b/>
              <w:bCs w:val="0"/>
              <w:sz w:val="32"/>
              <w:szCs w:val="32"/>
              <w:shd w:val="clear" w:color="auto" w:fill="auto"/>
            </w:rPr>
            <w:fldChar w:fldCharType="begin"/>
          </w:r>
          <w:r>
            <w:rPr>
              <w:rFonts w:hint="default" w:ascii="Times New Roman" w:hAnsi="Times New Roman" w:cs="Times New Roman"/>
              <w:b/>
              <w:bCs w:val="0"/>
              <w:sz w:val="32"/>
              <w:szCs w:val="32"/>
              <w:shd w:val="clear" w:color="auto" w:fill="auto"/>
            </w:rPr>
            <w:instrText xml:space="preserve"> PAGEREF _Toc9730 </w:instrText>
          </w:r>
          <w:r>
            <w:rPr>
              <w:rFonts w:hint="default" w:ascii="Times New Roman" w:hAnsi="Times New Roman" w:cs="Times New Roman"/>
              <w:b/>
              <w:bCs w:val="0"/>
              <w:sz w:val="32"/>
              <w:szCs w:val="32"/>
              <w:shd w:val="clear" w:color="auto" w:fill="auto"/>
            </w:rPr>
            <w:fldChar w:fldCharType="separate"/>
          </w:r>
          <w:r>
            <w:rPr>
              <w:rFonts w:hint="default" w:ascii="Times New Roman" w:hAnsi="Times New Roman" w:cs="Times New Roman"/>
              <w:b/>
              <w:bCs w:val="0"/>
              <w:sz w:val="32"/>
              <w:szCs w:val="32"/>
              <w:shd w:val="clear" w:color="auto" w:fill="auto"/>
            </w:rPr>
            <w:t>2</w:t>
          </w:r>
          <w:r>
            <w:rPr>
              <w:rFonts w:hint="default" w:ascii="Times New Roman" w:hAnsi="Times New Roman" w:cs="Times New Roman"/>
              <w:b/>
              <w:bCs w:val="0"/>
              <w:sz w:val="32"/>
              <w:szCs w:val="32"/>
              <w:shd w:val="clear" w:color="auto" w:fill="auto"/>
            </w:rPr>
            <w:fldChar w:fldCharType="end"/>
          </w:r>
          <w:r>
            <w:rPr>
              <w:rFonts w:hint="default" w:ascii="Times New Roman" w:hAnsi="Times New Roman" w:eastAsia="方正仿宋_GB2312" w:cs="Times New Roman"/>
              <w:b/>
              <w:bCs w:val="0"/>
              <w:sz w:val="32"/>
              <w:szCs w:val="32"/>
              <w:shd w:val="clear" w:color="auto" w:fill="auto"/>
            </w:rPr>
            <w:fldChar w:fldCharType="end"/>
          </w:r>
        </w:p>
        <w:p>
          <w:pPr>
            <w:pStyle w:val="9"/>
            <w:tabs>
              <w:tab w:val="right" w:leader="dot" w:pos="8306"/>
              <w:tab w:val="clear" w:pos="8296"/>
            </w:tabs>
            <w:rPr>
              <w:rFonts w:hint="default" w:ascii="Times New Roman" w:hAnsi="Times New Roman" w:cs="Times New Roman"/>
              <w:b/>
              <w:bCs w:val="0"/>
              <w:sz w:val="32"/>
              <w:szCs w:val="32"/>
              <w:shd w:val="clear" w:color="auto" w:fill="auto"/>
            </w:rPr>
          </w:pPr>
          <w:r>
            <w:rPr>
              <w:rFonts w:hint="default" w:ascii="Times New Roman" w:hAnsi="Times New Roman" w:eastAsia="方正仿宋_GB2312" w:cs="Times New Roman"/>
              <w:b/>
              <w:bCs w:val="0"/>
              <w:sz w:val="32"/>
              <w:szCs w:val="32"/>
              <w:shd w:val="clear" w:color="auto" w:fill="auto"/>
            </w:rPr>
            <w:fldChar w:fldCharType="begin"/>
          </w:r>
          <w:r>
            <w:rPr>
              <w:rFonts w:hint="default" w:ascii="Times New Roman" w:hAnsi="Times New Roman" w:eastAsia="方正仿宋_GB2312" w:cs="Times New Roman"/>
              <w:b/>
              <w:bCs w:val="0"/>
              <w:sz w:val="32"/>
              <w:szCs w:val="32"/>
              <w:shd w:val="clear" w:color="auto" w:fill="auto"/>
            </w:rPr>
            <w:instrText xml:space="preserve"> HYPERLINK \l _Toc13657 </w:instrText>
          </w:r>
          <w:r>
            <w:rPr>
              <w:rFonts w:hint="default" w:ascii="Times New Roman" w:hAnsi="Times New Roman" w:eastAsia="方正仿宋_GB2312" w:cs="Times New Roman"/>
              <w:b/>
              <w:bCs w:val="0"/>
              <w:sz w:val="32"/>
              <w:szCs w:val="32"/>
              <w:shd w:val="clear" w:color="auto" w:fill="auto"/>
            </w:rPr>
            <w:fldChar w:fldCharType="separate"/>
          </w:r>
          <w:r>
            <w:rPr>
              <w:rFonts w:hint="default" w:ascii="Times New Roman" w:hAnsi="Times New Roman" w:eastAsia="方正小标宋简体" w:cs="Times New Roman"/>
              <w:b/>
              <w:bCs w:val="0"/>
              <w:sz w:val="32"/>
              <w:szCs w:val="32"/>
              <w:shd w:val="clear" w:color="auto" w:fill="auto"/>
              <w:lang w:val="en-US" w:eastAsia="zh-CN"/>
            </w:rPr>
            <w:t>第二章 应征文件说明</w:t>
          </w:r>
          <w:r>
            <w:rPr>
              <w:rFonts w:hint="default" w:ascii="Times New Roman" w:hAnsi="Times New Roman" w:cs="Times New Roman"/>
              <w:b/>
              <w:bCs w:val="0"/>
              <w:sz w:val="32"/>
              <w:szCs w:val="32"/>
              <w:shd w:val="clear" w:color="auto" w:fill="auto"/>
            </w:rPr>
            <w:tab/>
          </w:r>
          <w:r>
            <w:rPr>
              <w:rFonts w:hint="default" w:ascii="Times New Roman" w:hAnsi="Times New Roman" w:cs="Times New Roman"/>
              <w:b/>
              <w:bCs w:val="0"/>
              <w:sz w:val="32"/>
              <w:szCs w:val="32"/>
              <w:shd w:val="clear" w:color="auto" w:fill="auto"/>
            </w:rPr>
            <w:fldChar w:fldCharType="begin"/>
          </w:r>
          <w:r>
            <w:rPr>
              <w:rFonts w:hint="default" w:ascii="Times New Roman" w:hAnsi="Times New Roman" w:cs="Times New Roman"/>
              <w:b/>
              <w:bCs w:val="0"/>
              <w:sz w:val="32"/>
              <w:szCs w:val="32"/>
              <w:shd w:val="clear" w:color="auto" w:fill="auto"/>
            </w:rPr>
            <w:instrText xml:space="preserve"> PAGEREF _Toc13657 </w:instrText>
          </w:r>
          <w:r>
            <w:rPr>
              <w:rFonts w:hint="default" w:ascii="Times New Roman" w:hAnsi="Times New Roman" w:cs="Times New Roman"/>
              <w:b/>
              <w:bCs w:val="0"/>
              <w:sz w:val="32"/>
              <w:szCs w:val="32"/>
              <w:shd w:val="clear" w:color="auto" w:fill="auto"/>
            </w:rPr>
            <w:fldChar w:fldCharType="separate"/>
          </w:r>
          <w:r>
            <w:rPr>
              <w:rFonts w:hint="default" w:ascii="Times New Roman" w:hAnsi="Times New Roman" w:cs="Times New Roman"/>
              <w:b/>
              <w:bCs w:val="0"/>
              <w:sz w:val="32"/>
              <w:szCs w:val="32"/>
              <w:shd w:val="clear" w:color="auto" w:fill="auto"/>
            </w:rPr>
            <w:t>3</w:t>
          </w:r>
          <w:r>
            <w:rPr>
              <w:rFonts w:hint="default" w:ascii="Times New Roman" w:hAnsi="Times New Roman" w:cs="Times New Roman"/>
              <w:b/>
              <w:bCs w:val="0"/>
              <w:sz w:val="32"/>
              <w:szCs w:val="32"/>
              <w:shd w:val="clear" w:color="auto" w:fill="auto"/>
            </w:rPr>
            <w:fldChar w:fldCharType="end"/>
          </w:r>
          <w:r>
            <w:rPr>
              <w:rFonts w:hint="default" w:ascii="Times New Roman" w:hAnsi="Times New Roman" w:eastAsia="方正仿宋_GB2312" w:cs="Times New Roman"/>
              <w:b/>
              <w:bCs w:val="0"/>
              <w:sz w:val="32"/>
              <w:szCs w:val="32"/>
              <w:shd w:val="clear" w:color="auto" w:fill="auto"/>
            </w:rPr>
            <w:fldChar w:fldCharType="end"/>
          </w:r>
        </w:p>
        <w:p>
          <w:pPr>
            <w:pStyle w:val="9"/>
            <w:tabs>
              <w:tab w:val="right" w:leader="dot" w:pos="8306"/>
              <w:tab w:val="clear" w:pos="8296"/>
            </w:tabs>
            <w:rPr>
              <w:rFonts w:hint="default" w:ascii="Times New Roman" w:hAnsi="Times New Roman" w:cs="Times New Roman"/>
              <w:sz w:val="32"/>
              <w:szCs w:val="32"/>
              <w:shd w:val="clear" w:color="auto" w:fill="auto"/>
            </w:rPr>
          </w:pPr>
          <w:r>
            <w:rPr>
              <w:rFonts w:hint="default" w:ascii="Times New Roman" w:hAnsi="Times New Roman" w:eastAsia="方正仿宋_GB2312" w:cs="Times New Roman"/>
              <w:b/>
              <w:bCs w:val="0"/>
              <w:sz w:val="32"/>
              <w:szCs w:val="32"/>
              <w:shd w:val="clear" w:color="auto" w:fill="auto"/>
            </w:rPr>
            <w:fldChar w:fldCharType="begin"/>
          </w:r>
          <w:r>
            <w:rPr>
              <w:rFonts w:hint="default" w:ascii="Times New Roman" w:hAnsi="Times New Roman" w:eastAsia="方正仿宋_GB2312" w:cs="Times New Roman"/>
              <w:b/>
              <w:bCs w:val="0"/>
              <w:sz w:val="32"/>
              <w:szCs w:val="32"/>
              <w:shd w:val="clear" w:color="auto" w:fill="auto"/>
            </w:rPr>
            <w:instrText xml:space="preserve"> HYPERLINK \l _Toc26882 </w:instrText>
          </w:r>
          <w:r>
            <w:rPr>
              <w:rFonts w:hint="default" w:ascii="Times New Roman" w:hAnsi="Times New Roman" w:eastAsia="方正仿宋_GB2312" w:cs="Times New Roman"/>
              <w:b/>
              <w:bCs w:val="0"/>
              <w:sz w:val="32"/>
              <w:szCs w:val="32"/>
              <w:shd w:val="clear" w:color="auto" w:fill="auto"/>
            </w:rPr>
            <w:fldChar w:fldCharType="separate"/>
          </w:r>
          <w:r>
            <w:rPr>
              <w:rFonts w:hint="default" w:ascii="Times New Roman" w:hAnsi="Times New Roman" w:eastAsia="方正小标宋简体" w:cs="Times New Roman"/>
              <w:b/>
              <w:bCs w:val="0"/>
              <w:sz w:val="32"/>
              <w:szCs w:val="32"/>
              <w:shd w:val="clear" w:color="auto" w:fill="auto"/>
              <w:lang w:val="en-US" w:eastAsia="zh-CN"/>
            </w:rPr>
            <w:t>第三章 特许企业应征文件格式要求</w:t>
          </w:r>
          <w:r>
            <w:rPr>
              <w:rFonts w:hint="default" w:ascii="Times New Roman" w:hAnsi="Times New Roman" w:cs="Times New Roman"/>
              <w:b/>
              <w:bCs w:val="0"/>
              <w:sz w:val="32"/>
              <w:szCs w:val="32"/>
              <w:shd w:val="clear" w:color="auto" w:fill="auto"/>
            </w:rPr>
            <w:tab/>
          </w:r>
          <w:r>
            <w:rPr>
              <w:rFonts w:hint="default" w:ascii="Times New Roman" w:hAnsi="Times New Roman" w:cs="Times New Roman"/>
              <w:b/>
              <w:bCs w:val="0"/>
              <w:sz w:val="32"/>
              <w:szCs w:val="32"/>
              <w:shd w:val="clear" w:color="auto" w:fill="auto"/>
            </w:rPr>
            <w:fldChar w:fldCharType="begin"/>
          </w:r>
          <w:r>
            <w:rPr>
              <w:rFonts w:hint="default" w:ascii="Times New Roman" w:hAnsi="Times New Roman" w:cs="Times New Roman"/>
              <w:b/>
              <w:bCs w:val="0"/>
              <w:sz w:val="32"/>
              <w:szCs w:val="32"/>
              <w:shd w:val="clear" w:color="auto" w:fill="auto"/>
            </w:rPr>
            <w:instrText xml:space="preserve"> PAGEREF _Toc26882 </w:instrText>
          </w:r>
          <w:r>
            <w:rPr>
              <w:rFonts w:hint="default" w:ascii="Times New Roman" w:hAnsi="Times New Roman" w:cs="Times New Roman"/>
              <w:b/>
              <w:bCs w:val="0"/>
              <w:sz w:val="32"/>
              <w:szCs w:val="32"/>
              <w:shd w:val="clear" w:color="auto" w:fill="auto"/>
            </w:rPr>
            <w:fldChar w:fldCharType="separate"/>
          </w:r>
          <w:r>
            <w:rPr>
              <w:rFonts w:hint="default" w:ascii="Times New Roman" w:hAnsi="Times New Roman" w:cs="Times New Roman"/>
              <w:b/>
              <w:bCs w:val="0"/>
              <w:sz w:val="32"/>
              <w:szCs w:val="32"/>
              <w:shd w:val="clear" w:color="auto" w:fill="auto"/>
            </w:rPr>
            <w:t>5</w:t>
          </w:r>
          <w:r>
            <w:rPr>
              <w:rFonts w:hint="default" w:ascii="Times New Roman" w:hAnsi="Times New Roman" w:cs="Times New Roman"/>
              <w:b/>
              <w:bCs w:val="0"/>
              <w:sz w:val="32"/>
              <w:szCs w:val="32"/>
              <w:shd w:val="clear" w:color="auto" w:fill="auto"/>
            </w:rPr>
            <w:fldChar w:fldCharType="end"/>
          </w:r>
          <w:r>
            <w:rPr>
              <w:rFonts w:hint="default" w:ascii="Times New Roman" w:hAnsi="Times New Roman" w:eastAsia="方正仿宋_GB2312" w:cs="Times New Roman"/>
              <w:b/>
              <w:bCs w:val="0"/>
              <w:sz w:val="32"/>
              <w:szCs w:val="32"/>
              <w:shd w:val="clear" w:color="auto" w:fill="auto"/>
            </w:rPr>
            <w:fldChar w:fldCharType="end"/>
          </w:r>
        </w:p>
        <w:p>
          <w:pPr>
            <w:pStyle w:val="10"/>
            <w:tabs>
              <w:tab w:val="right" w:leader="dot" w:pos="8306"/>
              <w:tab w:val="clear" w:pos="8296"/>
            </w:tabs>
            <w:rPr>
              <w:rFonts w:hint="default" w:ascii="Times New Roman" w:hAnsi="Times New Roman" w:cs="Times New Roman"/>
              <w:sz w:val="32"/>
              <w:szCs w:val="32"/>
              <w:shd w:val="clear" w:color="auto" w:fill="auto"/>
            </w:rPr>
          </w:pPr>
          <w:r>
            <w:rPr>
              <w:rFonts w:hint="default" w:ascii="Times New Roman" w:hAnsi="Times New Roman" w:eastAsia="方正仿宋_GB2312" w:cs="Times New Roman"/>
              <w:bCs w:val="0"/>
              <w:sz w:val="32"/>
              <w:szCs w:val="32"/>
              <w:shd w:val="clear" w:color="auto" w:fill="auto"/>
            </w:rPr>
            <w:fldChar w:fldCharType="begin"/>
          </w:r>
          <w:r>
            <w:rPr>
              <w:rFonts w:hint="default" w:ascii="Times New Roman" w:hAnsi="Times New Roman" w:eastAsia="方正仿宋_GB2312" w:cs="Times New Roman"/>
              <w:bCs w:val="0"/>
              <w:sz w:val="32"/>
              <w:szCs w:val="32"/>
              <w:shd w:val="clear" w:color="auto" w:fill="auto"/>
            </w:rPr>
            <w:instrText xml:space="preserve"> HYPERLINK \l _Toc4780 </w:instrText>
          </w:r>
          <w:r>
            <w:rPr>
              <w:rFonts w:hint="default" w:ascii="Times New Roman" w:hAnsi="Times New Roman" w:eastAsia="方正仿宋_GB2312" w:cs="Times New Roman"/>
              <w:bCs w:val="0"/>
              <w:sz w:val="32"/>
              <w:szCs w:val="32"/>
              <w:shd w:val="clear" w:color="auto" w:fill="auto"/>
            </w:rPr>
            <w:fldChar w:fldCharType="separate"/>
          </w:r>
          <w:r>
            <w:rPr>
              <w:rFonts w:hint="default" w:ascii="Times New Roman" w:hAnsi="Times New Roman" w:eastAsia="方正小标宋简体" w:cs="Times New Roman"/>
              <w:sz w:val="32"/>
              <w:szCs w:val="32"/>
              <w:shd w:val="clear" w:color="auto" w:fill="auto"/>
              <w:lang w:val="en-US" w:eastAsia="zh-CN"/>
            </w:rPr>
            <w:t>应征文件封面</w:t>
          </w:r>
          <w:r>
            <w:rPr>
              <w:rFonts w:hint="default" w:ascii="Times New Roman" w:hAnsi="Times New Roman" w:cs="Times New Roman"/>
              <w:sz w:val="32"/>
              <w:szCs w:val="32"/>
              <w:shd w:val="clear" w:color="auto" w:fill="auto"/>
            </w:rPr>
            <w:tab/>
          </w:r>
          <w:r>
            <w:rPr>
              <w:rFonts w:hint="default" w:ascii="Times New Roman" w:hAnsi="Times New Roman" w:cs="Times New Roman"/>
              <w:sz w:val="32"/>
              <w:szCs w:val="32"/>
              <w:shd w:val="clear" w:color="auto" w:fill="auto"/>
            </w:rPr>
            <w:fldChar w:fldCharType="begin"/>
          </w:r>
          <w:r>
            <w:rPr>
              <w:rFonts w:hint="default" w:ascii="Times New Roman" w:hAnsi="Times New Roman" w:cs="Times New Roman"/>
              <w:sz w:val="32"/>
              <w:szCs w:val="32"/>
              <w:shd w:val="clear" w:color="auto" w:fill="auto"/>
            </w:rPr>
            <w:instrText xml:space="preserve"> PAGEREF _Toc4780 </w:instrText>
          </w:r>
          <w:r>
            <w:rPr>
              <w:rFonts w:hint="default" w:ascii="Times New Roman" w:hAnsi="Times New Roman" w:cs="Times New Roman"/>
              <w:sz w:val="32"/>
              <w:szCs w:val="32"/>
              <w:shd w:val="clear" w:color="auto" w:fill="auto"/>
            </w:rPr>
            <w:fldChar w:fldCharType="separate"/>
          </w:r>
          <w:r>
            <w:rPr>
              <w:rFonts w:hint="default" w:ascii="Times New Roman" w:hAnsi="Times New Roman" w:cs="Times New Roman"/>
              <w:sz w:val="32"/>
              <w:szCs w:val="32"/>
              <w:shd w:val="clear" w:color="auto" w:fill="auto"/>
            </w:rPr>
            <w:t>5</w:t>
          </w:r>
          <w:r>
            <w:rPr>
              <w:rFonts w:hint="default" w:ascii="Times New Roman" w:hAnsi="Times New Roman" w:cs="Times New Roman"/>
              <w:sz w:val="32"/>
              <w:szCs w:val="32"/>
              <w:shd w:val="clear" w:color="auto" w:fill="auto"/>
            </w:rPr>
            <w:fldChar w:fldCharType="end"/>
          </w:r>
          <w:r>
            <w:rPr>
              <w:rFonts w:hint="default" w:ascii="Times New Roman" w:hAnsi="Times New Roman" w:eastAsia="方正仿宋_GB2312" w:cs="Times New Roman"/>
              <w:bCs w:val="0"/>
              <w:sz w:val="32"/>
              <w:szCs w:val="32"/>
              <w:shd w:val="clear" w:color="auto" w:fill="auto"/>
            </w:rPr>
            <w:fldChar w:fldCharType="end"/>
          </w:r>
        </w:p>
        <w:p>
          <w:pPr>
            <w:pStyle w:val="10"/>
            <w:tabs>
              <w:tab w:val="right" w:leader="dot" w:pos="8306"/>
              <w:tab w:val="clear" w:pos="8296"/>
            </w:tabs>
            <w:rPr>
              <w:rFonts w:hint="default" w:ascii="Times New Roman" w:hAnsi="Times New Roman" w:cs="Times New Roman"/>
              <w:sz w:val="32"/>
              <w:szCs w:val="32"/>
              <w:shd w:val="clear" w:color="auto" w:fill="auto"/>
            </w:rPr>
          </w:pPr>
          <w:r>
            <w:rPr>
              <w:rFonts w:hint="default" w:ascii="Times New Roman" w:hAnsi="Times New Roman" w:eastAsia="方正仿宋_GB2312" w:cs="Times New Roman"/>
              <w:bCs w:val="0"/>
              <w:sz w:val="32"/>
              <w:szCs w:val="32"/>
              <w:shd w:val="clear" w:color="auto" w:fill="auto"/>
            </w:rPr>
            <w:fldChar w:fldCharType="begin"/>
          </w:r>
          <w:r>
            <w:rPr>
              <w:rFonts w:hint="default" w:ascii="Times New Roman" w:hAnsi="Times New Roman" w:eastAsia="方正仿宋_GB2312" w:cs="Times New Roman"/>
              <w:bCs w:val="0"/>
              <w:sz w:val="32"/>
              <w:szCs w:val="32"/>
              <w:shd w:val="clear" w:color="auto" w:fill="auto"/>
            </w:rPr>
            <w:instrText xml:space="preserve"> HYPERLINK \l _Toc19121 </w:instrText>
          </w:r>
          <w:r>
            <w:rPr>
              <w:rFonts w:hint="default" w:ascii="Times New Roman" w:hAnsi="Times New Roman" w:eastAsia="方正仿宋_GB2312" w:cs="Times New Roman"/>
              <w:bCs w:val="0"/>
              <w:sz w:val="32"/>
              <w:szCs w:val="32"/>
              <w:shd w:val="clear" w:color="auto" w:fill="auto"/>
            </w:rPr>
            <w:fldChar w:fldCharType="separate"/>
          </w:r>
          <w:r>
            <w:rPr>
              <w:rFonts w:hint="default" w:ascii="Times New Roman" w:hAnsi="Times New Roman" w:eastAsia="方正小标宋简体" w:cs="Times New Roman"/>
              <w:sz w:val="32"/>
              <w:szCs w:val="32"/>
              <w:shd w:val="clear" w:color="auto" w:fill="auto"/>
              <w:lang w:val="en-US" w:eastAsia="zh-CN"/>
            </w:rPr>
            <w:t>1. 应征函</w:t>
          </w:r>
          <w:r>
            <w:rPr>
              <w:rFonts w:hint="default" w:ascii="Times New Roman" w:hAnsi="Times New Roman" w:cs="Times New Roman"/>
              <w:sz w:val="32"/>
              <w:szCs w:val="32"/>
              <w:shd w:val="clear" w:color="auto" w:fill="auto"/>
            </w:rPr>
            <w:tab/>
          </w:r>
          <w:r>
            <w:rPr>
              <w:rFonts w:hint="default" w:ascii="Times New Roman" w:hAnsi="Times New Roman" w:cs="Times New Roman"/>
              <w:sz w:val="32"/>
              <w:szCs w:val="32"/>
              <w:shd w:val="clear" w:color="auto" w:fill="auto"/>
            </w:rPr>
            <w:fldChar w:fldCharType="begin"/>
          </w:r>
          <w:r>
            <w:rPr>
              <w:rFonts w:hint="default" w:ascii="Times New Roman" w:hAnsi="Times New Roman" w:cs="Times New Roman"/>
              <w:sz w:val="32"/>
              <w:szCs w:val="32"/>
              <w:shd w:val="clear" w:color="auto" w:fill="auto"/>
            </w:rPr>
            <w:instrText xml:space="preserve"> PAGEREF _Toc19121 </w:instrText>
          </w:r>
          <w:r>
            <w:rPr>
              <w:rFonts w:hint="default" w:ascii="Times New Roman" w:hAnsi="Times New Roman" w:cs="Times New Roman"/>
              <w:sz w:val="32"/>
              <w:szCs w:val="32"/>
              <w:shd w:val="clear" w:color="auto" w:fill="auto"/>
            </w:rPr>
            <w:fldChar w:fldCharType="separate"/>
          </w:r>
          <w:r>
            <w:rPr>
              <w:rFonts w:hint="default" w:ascii="Times New Roman" w:hAnsi="Times New Roman" w:cs="Times New Roman"/>
              <w:sz w:val="32"/>
              <w:szCs w:val="32"/>
              <w:shd w:val="clear" w:color="auto" w:fill="auto"/>
            </w:rPr>
            <w:t>6</w:t>
          </w:r>
          <w:r>
            <w:rPr>
              <w:rFonts w:hint="default" w:ascii="Times New Roman" w:hAnsi="Times New Roman" w:cs="Times New Roman"/>
              <w:sz w:val="32"/>
              <w:szCs w:val="32"/>
              <w:shd w:val="clear" w:color="auto" w:fill="auto"/>
            </w:rPr>
            <w:fldChar w:fldCharType="end"/>
          </w:r>
          <w:r>
            <w:rPr>
              <w:rFonts w:hint="default" w:ascii="Times New Roman" w:hAnsi="Times New Roman" w:eastAsia="方正仿宋_GB2312" w:cs="Times New Roman"/>
              <w:bCs w:val="0"/>
              <w:sz w:val="32"/>
              <w:szCs w:val="32"/>
              <w:shd w:val="clear" w:color="auto" w:fill="auto"/>
            </w:rPr>
            <w:fldChar w:fldCharType="end"/>
          </w:r>
        </w:p>
        <w:p>
          <w:pPr>
            <w:pStyle w:val="10"/>
            <w:tabs>
              <w:tab w:val="right" w:leader="dot" w:pos="8306"/>
              <w:tab w:val="clear" w:pos="8296"/>
            </w:tabs>
            <w:rPr>
              <w:rFonts w:hint="default" w:ascii="Times New Roman" w:hAnsi="Times New Roman" w:cs="Times New Roman"/>
              <w:sz w:val="32"/>
              <w:szCs w:val="32"/>
              <w:shd w:val="clear" w:color="auto" w:fill="auto"/>
            </w:rPr>
          </w:pPr>
          <w:r>
            <w:rPr>
              <w:rFonts w:hint="default" w:ascii="Times New Roman" w:hAnsi="Times New Roman" w:eastAsia="方正仿宋_GB2312" w:cs="Times New Roman"/>
              <w:bCs w:val="0"/>
              <w:sz w:val="32"/>
              <w:szCs w:val="32"/>
              <w:shd w:val="clear" w:color="auto" w:fill="auto"/>
            </w:rPr>
            <w:fldChar w:fldCharType="begin"/>
          </w:r>
          <w:r>
            <w:rPr>
              <w:rFonts w:hint="default" w:ascii="Times New Roman" w:hAnsi="Times New Roman" w:eastAsia="方正仿宋_GB2312" w:cs="Times New Roman"/>
              <w:bCs w:val="0"/>
              <w:sz w:val="32"/>
              <w:szCs w:val="32"/>
              <w:shd w:val="clear" w:color="auto" w:fill="auto"/>
            </w:rPr>
            <w:instrText xml:space="preserve"> HYPERLINK \l _Toc15047 </w:instrText>
          </w:r>
          <w:r>
            <w:rPr>
              <w:rFonts w:hint="default" w:ascii="Times New Roman" w:hAnsi="Times New Roman" w:eastAsia="方正仿宋_GB2312" w:cs="Times New Roman"/>
              <w:bCs w:val="0"/>
              <w:sz w:val="32"/>
              <w:szCs w:val="32"/>
              <w:shd w:val="clear" w:color="auto" w:fill="auto"/>
            </w:rPr>
            <w:fldChar w:fldCharType="separate"/>
          </w:r>
          <w:r>
            <w:rPr>
              <w:rFonts w:hint="default" w:ascii="Times New Roman" w:hAnsi="Times New Roman" w:eastAsia="方正小标宋简体" w:cs="Times New Roman"/>
              <w:sz w:val="32"/>
              <w:szCs w:val="32"/>
              <w:shd w:val="clear" w:color="auto" w:fill="auto"/>
              <w:lang w:val="en-US" w:eastAsia="zh-CN"/>
            </w:rPr>
            <w:t xml:space="preserve">2. </w:t>
          </w:r>
          <w:r>
            <w:rPr>
              <w:rFonts w:hint="default" w:ascii="Times New Roman" w:hAnsi="Times New Roman" w:eastAsia="方正小标宋简体" w:cs="Times New Roman"/>
              <w:sz w:val="32"/>
              <w:szCs w:val="32"/>
              <w:shd w:val="clear" w:color="auto" w:fill="auto"/>
            </w:rPr>
            <w:t>法定代表人授权书</w:t>
          </w:r>
          <w:r>
            <w:rPr>
              <w:rFonts w:hint="default" w:ascii="Times New Roman" w:hAnsi="Times New Roman" w:cs="Times New Roman"/>
              <w:sz w:val="32"/>
              <w:szCs w:val="32"/>
              <w:shd w:val="clear" w:color="auto" w:fill="auto"/>
            </w:rPr>
            <w:tab/>
          </w:r>
          <w:r>
            <w:rPr>
              <w:rFonts w:hint="default" w:ascii="Times New Roman" w:hAnsi="Times New Roman" w:cs="Times New Roman"/>
              <w:sz w:val="32"/>
              <w:szCs w:val="32"/>
              <w:shd w:val="clear" w:color="auto" w:fill="auto"/>
            </w:rPr>
            <w:fldChar w:fldCharType="begin"/>
          </w:r>
          <w:r>
            <w:rPr>
              <w:rFonts w:hint="default" w:ascii="Times New Roman" w:hAnsi="Times New Roman" w:cs="Times New Roman"/>
              <w:sz w:val="32"/>
              <w:szCs w:val="32"/>
              <w:shd w:val="clear" w:color="auto" w:fill="auto"/>
            </w:rPr>
            <w:instrText xml:space="preserve"> PAGEREF _Toc15047 </w:instrText>
          </w:r>
          <w:r>
            <w:rPr>
              <w:rFonts w:hint="default" w:ascii="Times New Roman" w:hAnsi="Times New Roman" w:cs="Times New Roman"/>
              <w:sz w:val="32"/>
              <w:szCs w:val="32"/>
              <w:shd w:val="clear" w:color="auto" w:fill="auto"/>
            </w:rPr>
            <w:fldChar w:fldCharType="separate"/>
          </w:r>
          <w:r>
            <w:rPr>
              <w:rFonts w:hint="default" w:ascii="Times New Roman" w:hAnsi="Times New Roman" w:cs="Times New Roman"/>
              <w:sz w:val="32"/>
              <w:szCs w:val="32"/>
              <w:shd w:val="clear" w:color="auto" w:fill="auto"/>
            </w:rPr>
            <w:t>8</w:t>
          </w:r>
          <w:r>
            <w:rPr>
              <w:rFonts w:hint="default" w:ascii="Times New Roman" w:hAnsi="Times New Roman" w:cs="Times New Roman"/>
              <w:sz w:val="32"/>
              <w:szCs w:val="32"/>
              <w:shd w:val="clear" w:color="auto" w:fill="auto"/>
            </w:rPr>
            <w:fldChar w:fldCharType="end"/>
          </w:r>
          <w:r>
            <w:rPr>
              <w:rFonts w:hint="default" w:ascii="Times New Roman" w:hAnsi="Times New Roman" w:eastAsia="方正仿宋_GB2312" w:cs="Times New Roman"/>
              <w:bCs w:val="0"/>
              <w:sz w:val="32"/>
              <w:szCs w:val="32"/>
              <w:shd w:val="clear" w:color="auto" w:fill="auto"/>
            </w:rPr>
            <w:fldChar w:fldCharType="end"/>
          </w:r>
        </w:p>
        <w:p>
          <w:pPr>
            <w:pStyle w:val="10"/>
            <w:tabs>
              <w:tab w:val="right" w:leader="dot" w:pos="8306"/>
              <w:tab w:val="clear" w:pos="8296"/>
            </w:tabs>
            <w:rPr>
              <w:rFonts w:hint="default" w:ascii="Times New Roman" w:hAnsi="Times New Roman" w:cs="Times New Roman"/>
              <w:sz w:val="32"/>
              <w:szCs w:val="32"/>
              <w:shd w:val="clear" w:color="auto" w:fill="auto"/>
            </w:rPr>
          </w:pPr>
          <w:r>
            <w:rPr>
              <w:rFonts w:hint="default" w:ascii="Times New Roman" w:hAnsi="Times New Roman" w:eastAsia="方正仿宋_GB2312" w:cs="Times New Roman"/>
              <w:bCs w:val="0"/>
              <w:sz w:val="32"/>
              <w:szCs w:val="32"/>
              <w:shd w:val="clear" w:color="auto" w:fill="auto"/>
            </w:rPr>
            <w:fldChar w:fldCharType="begin"/>
          </w:r>
          <w:r>
            <w:rPr>
              <w:rFonts w:hint="default" w:ascii="Times New Roman" w:hAnsi="Times New Roman" w:eastAsia="方正仿宋_GB2312" w:cs="Times New Roman"/>
              <w:bCs w:val="0"/>
              <w:sz w:val="32"/>
              <w:szCs w:val="32"/>
              <w:shd w:val="clear" w:color="auto" w:fill="auto"/>
            </w:rPr>
            <w:instrText xml:space="preserve"> HYPERLINK \l _Toc15497 </w:instrText>
          </w:r>
          <w:r>
            <w:rPr>
              <w:rFonts w:hint="default" w:ascii="Times New Roman" w:hAnsi="Times New Roman" w:eastAsia="方正仿宋_GB2312" w:cs="Times New Roman"/>
              <w:bCs w:val="0"/>
              <w:sz w:val="32"/>
              <w:szCs w:val="32"/>
              <w:shd w:val="clear" w:color="auto" w:fill="auto"/>
            </w:rPr>
            <w:fldChar w:fldCharType="separate"/>
          </w:r>
          <w:r>
            <w:rPr>
              <w:rFonts w:hint="default" w:ascii="Times New Roman" w:hAnsi="Times New Roman" w:eastAsia="方正小标宋简体" w:cs="Times New Roman"/>
              <w:sz w:val="32"/>
              <w:szCs w:val="32"/>
              <w:shd w:val="clear" w:color="auto" w:fill="auto"/>
              <w:lang w:val="en-US" w:eastAsia="zh-CN"/>
            </w:rPr>
            <w:t>3. 企业简介</w:t>
          </w:r>
          <w:r>
            <w:rPr>
              <w:rFonts w:hint="default" w:ascii="Times New Roman" w:hAnsi="Times New Roman" w:cs="Times New Roman"/>
              <w:sz w:val="32"/>
              <w:szCs w:val="32"/>
              <w:shd w:val="clear" w:color="auto" w:fill="auto"/>
            </w:rPr>
            <w:tab/>
          </w:r>
          <w:r>
            <w:rPr>
              <w:rFonts w:hint="default" w:ascii="Times New Roman" w:hAnsi="Times New Roman" w:cs="Times New Roman"/>
              <w:sz w:val="32"/>
              <w:szCs w:val="32"/>
              <w:shd w:val="clear" w:color="auto" w:fill="auto"/>
            </w:rPr>
            <w:fldChar w:fldCharType="begin"/>
          </w:r>
          <w:r>
            <w:rPr>
              <w:rFonts w:hint="default" w:ascii="Times New Roman" w:hAnsi="Times New Roman" w:cs="Times New Roman"/>
              <w:sz w:val="32"/>
              <w:szCs w:val="32"/>
              <w:shd w:val="clear" w:color="auto" w:fill="auto"/>
            </w:rPr>
            <w:instrText xml:space="preserve"> PAGEREF _Toc15497 </w:instrText>
          </w:r>
          <w:r>
            <w:rPr>
              <w:rFonts w:hint="default" w:ascii="Times New Roman" w:hAnsi="Times New Roman" w:cs="Times New Roman"/>
              <w:sz w:val="32"/>
              <w:szCs w:val="32"/>
              <w:shd w:val="clear" w:color="auto" w:fill="auto"/>
            </w:rPr>
            <w:fldChar w:fldCharType="separate"/>
          </w:r>
          <w:r>
            <w:rPr>
              <w:rFonts w:hint="default" w:ascii="Times New Roman" w:hAnsi="Times New Roman" w:cs="Times New Roman"/>
              <w:sz w:val="32"/>
              <w:szCs w:val="32"/>
              <w:shd w:val="clear" w:color="auto" w:fill="auto"/>
            </w:rPr>
            <w:t>9</w:t>
          </w:r>
          <w:r>
            <w:rPr>
              <w:rFonts w:hint="default" w:ascii="Times New Roman" w:hAnsi="Times New Roman" w:cs="Times New Roman"/>
              <w:sz w:val="32"/>
              <w:szCs w:val="32"/>
              <w:shd w:val="clear" w:color="auto" w:fill="auto"/>
            </w:rPr>
            <w:fldChar w:fldCharType="end"/>
          </w:r>
          <w:r>
            <w:rPr>
              <w:rFonts w:hint="default" w:ascii="Times New Roman" w:hAnsi="Times New Roman" w:eastAsia="方正仿宋_GB2312" w:cs="Times New Roman"/>
              <w:bCs w:val="0"/>
              <w:sz w:val="32"/>
              <w:szCs w:val="32"/>
              <w:shd w:val="clear" w:color="auto" w:fill="auto"/>
            </w:rPr>
            <w:fldChar w:fldCharType="end"/>
          </w:r>
        </w:p>
        <w:p>
          <w:pPr>
            <w:pStyle w:val="10"/>
            <w:tabs>
              <w:tab w:val="right" w:leader="dot" w:pos="8306"/>
              <w:tab w:val="clear" w:pos="8296"/>
            </w:tabs>
            <w:rPr>
              <w:rFonts w:hint="default" w:ascii="Times New Roman" w:hAnsi="Times New Roman" w:cs="Times New Roman"/>
              <w:sz w:val="32"/>
              <w:szCs w:val="32"/>
              <w:shd w:val="clear" w:color="auto" w:fill="auto"/>
            </w:rPr>
          </w:pPr>
          <w:r>
            <w:rPr>
              <w:rFonts w:hint="default" w:ascii="Times New Roman" w:hAnsi="Times New Roman" w:eastAsia="方正仿宋_GB2312" w:cs="Times New Roman"/>
              <w:bCs w:val="0"/>
              <w:sz w:val="32"/>
              <w:szCs w:val="32"/>
              <w:shd w:val="clear" w:color="auto" w:fill="auto"/>
            </w:rPr>
            <w:fldChar w:fldCharType="begin"/>
          </w:r>
          <w:r>
            <w:rPr>
              <w:rFonts w:hint="default" w:ascii="Times New Roman" w:hAnsi="Times New Roman" w:eastAsia="方正仿宋_GB2312" w:cs="Times New Roman"/>
              <w:bCs w:val="0"/>
              <w:sz w:val="32"/>
              <w:szCs w:val="32"/>
              <w:shd w:val="clear" w:color="auto" w:fill="auto"/>
            </w:rPr>
            <w:instrText xml:space="preserve"> HYPERLINK \l _Toc12773 </w:instrText>
          </w:r>
          <w:r>
            <w:rPr>
              <w:rFonts w:hint="default" w:ascii="Times New Roman" w:hAnsi="Times New Roman" w:eastAsia="方正仿宋_GB2312" w:cs="Times New Roman"/>
              <w:bCs w:val="0"/>
              <w:sz w:val="32"/>
              <w:szCs w:val="32"/>
              <w:shd w:val="clear" w:color="auto" w:fill="auto"/>
            </w:rPr>
            <w:fldChar w:fldCharType="separate"/>
          </w:r>
          <w:r>
            <w:rPr>
              <w:rFonts w:hint="default" w:ascii="Times New Roman" w:hAnsi="Times New Roman" w:eastAsia="方正小标宋简体" w:cs="Times New Roman"/>
              <w:sz w:val="32"/>
              <w:szCs w:val="32"/>
              <w:shd w:val="clear" w:color="auto" w:fill="auto"/>
              <w:lang w:val="en-US" w:eastAsia="zh-CN"/>
            </w:rPr>
            <w:t>4.企业资质文件及相关说明</w:t>
          </w:r>
          <w:r>
            <w:rPr>
              <w:rFonts w:hint="default" w:ascii="Times New Roman" w:hAnsi="Times New Roman" w:cs="Times New Roman"/>
              <w:sz w:val="32"/>
              <w:szCs w:val="32"/>
              <w:shd w:val="clear" w:color="auto" w:fill="auto"/>
            </w:rPr>
            <w:tab/>
          </w:r>
          <w:r>
            <w:rPr>
              <w:rFonts w:hint="default" w:ascii="Times New Roman" w:hAnsi="Times New Roman" w:cs="Times New Roman"/>
              <w:sz w:val="32"/>
              <w:szCs w:val="32"/>
              <w:shd w:val="clear" w:color="auto" w:fill="auto"/>
            </w:rPr>
            <w:fldChar w:fldCharType="begin"/>
          </w:r>
          <w:r>
            <w:rPr>
              <w:rFonts w:hint="default" w:ascii="Times New Roman" w:hAnsi="Times New Roman" w:cs="Times New Roman"/>
              <w:sz w:val="32"/>
              <w:szCs w:val="32"/>
              <w:shd w:val="clear" w:color="auto" w:fill="auto"/>
            </w:rPr>
            <w:instrText xml:space="preserve"> PAGEREF _Toc12773 </w:instrText>
          </w:r>
          <w:r>
            <w:rPr>
              <w:rFonts w:hint="default" w:ascii="Times New Roman" w:hAnsi="Times New Roman" w:cs="Times New Roman"/>
              <w:sz w:val="32"/>
              <w:szCs w:val="32"/>
              <w:shd w:val="clear" w:color="auto" w:fill="auto"/>
            </w:rPr>
            <w:fldChar w:fldCharType="separate"/>
          </w:r>
          <w:r>
            <w:rPr>
              <w:rFonts w:hint="default" w:ascii="Times New Roman" w:hAnsi="Times New Roman" w:cs="Times New Roman"/>
              <w:sz w:val="32"/>
              <w:szCs w:val="32"/>
              <w:shd w:val="clear" w:color="auto" w:fill="auto"/>
            </w:rPr>
            <w:t>10</w:t>
          </w:r>
          <w:r>
            <w:rPr>
              <w:rFonts w:hint="default" w:ascii="Times New Roman" w:hAnsi="Times New Roman" w:cs="Times New Roman"/>
              <w:sz w:val="32"/>
              <w:szCs w:val="32"/>
              <w:shd w:val="clear" w:color="auto" w:fill="auto"/>
            </w:rPr>
            <w:fldChar w:fldCharType="end"/>
          </w:r>
          <w:r>
            <w:rPr>
              <w:rFonts w:hint="default" w:ascii="Times New Roman" w:hAnsi="Times New Roman" w:eastAsia="方正仿宋_GB2312" w:cs="Times New Roman"/>
              <w:bCs w:val="0"/>
              <w:sz w:val="32"/>
              <w:szCs w:val="32"/>
              <w:shd w:val="clear" w:color="auto" w:fill="auto"/>
            </w:rPr>
            <w:fldChar w:fldCharType="end"/>
          </w:r>
        </w:p>
        <w:p>
          <w:pPr>
            <w:pStyle w:val="10"/>
            <w:tabs>
              <w:tab w:val="right" w:leader="dot" w:pos="8306"/>
              <w:tab w:val="clear" w:pos="8296"/>
            </w:tabs>
            <w:rPr>
              <w:rFonts w:hint="default" w:ascii="Times New Roman" w:hAnsi="Times New Roman" w:cs="Times New Roman"/>
              <w:sz w:val="32"/>
              <w:szCs w:val="32"/>
              <w:shd w:val="clear" w:color="auto" w:fill="auto"/>
            </w:rPr>
          </w:pPr>
          <w:r>
            <w:rPr>
              <w:rFonts w:hint="default" w:ascii="Times New Roman" w:hAnsi="Times New Roman" w:eastAsia="方正仿宋_GB2312" w:cs="Times New Roman"/>
              <w:bCs w:val="0"/>
              <w:sz w:val="32"/>
              <w:szCs w:val="32"/>
              <w:shd w:val="clear" w:color="auto" w:fill="auto"/>
            </w:rPr>
            <w:fldChar w:fldCharType="begin"/>
          </w:r>
          <w:r>
            <w:rPr>
              <w:rFonts w:hint="default" w:ascii="Times New Roman" w:hAnsi="Times New Roman" w:eastAsia="方正仿宋_GB2312" w:cs="Times New Roman"/>
              <w:bCs w:val="0"/>
              <w:sz w:val="32"/>
              <w:szCs w:val="32"/>
              <w:shd w:val="clear" w:color="auto" w:fill="auto"/>
            </w:rPr>
            <w:instrText xml:space="preserve"> HYPERLINK \l _Toc20442 </w:instrText>
          </w:r>
          <w:r>
            <w:rPr>
              <w:rFonts w:hint="default" w:ascii="Times New Roman" w:hAnsi="Times New Roman" w:eastAsia="方正仿宋_GB2312" w:cs="Times New Roman"/>
              <w:bCs w:val="0"/>
              <w:sz w:val="32"/>
              <w:szCs w:val="32"/>
              <w:shd w:val="clear" w:color="auto" w:fill="auto"/>
            </w:rPr>
            <w:fldChar w:fldCharType="separate"/>
          </w:r>
          <w:r>
            <w:rPr>
              <w:rFonts w:hint="default" w:ascii="Times New Roman" w:hAnsi="Times New Roman" w:eastAsia="方正小标宋简体" w:cs="Times New Roman"/>
              <w:sz w:val="32"/>
              <w:szCs w:val="32"/>
              <w:shd w:val="clear" w:color="auto" w:fill="auto"/>
              <w:lang w:val="en-US" w:eastAsia="zh-CN"/>
            </w:rPr>
            <w:t>5. 2020年第六届亚洲沙滩运动会特许企业信息登记表</w:t>
          </w:r>
          <w:r>
            <w:rPr>
              <w:rFonts w:hint="default" w:ascii="Times New Roman" w:hAnsi="Times New Roman" w:cs="Times New Roman"/>
              <w:sz w:val="32"/>
              <w:szCs w:val="32"/>
              <w:shd w:val="clear" w:color="auto" w:fill="auto"/>
            </w:rPr>
            <w:tab/>
          </w:r>
          <w:r>
            <w:rPr>
              <w:rFonts w:hint="default" w:ascii="Times New Roman" w:hAnsi="Times New Roman" w:cs="Times New Roman"/>
              <w:sz w:val="32"/>
              <w:szCs w:val="32"/>
              <w:shd w:val="clear" w:color="auto" w:fill="auto"/>
            </w:rPr>
            <w:fldChar w:fldCharType="begin"/>
          </w:r>
          <w:r>
            <w:rPr>
              <w:rFonts w:hint="default" w:ascii="Times New Roman" w:hAnsi="Times New Roman" w:cs="Times New Roman"/>
              <w:sz w:val="32"/>
              <w:szCs w:val="32"/>
              <w:shd w:val="clear" w:color="auto" w:fill="auto"/>
            </w:rPr>
            <w:instrText xml:space="preserve"> PAGEREF _Toc20442 </w:instrText>
          </w:r>
          <w:r>
            <w:rPr>
              <w:rFonts w:hint="default" w:ascii="Times New Roman" w:hAnsi="Times New Roman" w:cs="Times New Roman"/>
              <w:sz w:val="32"/>
              <w:szCs w:val="32"/>
              <w:shd w:val="clear" w:color="auto" w:fill="auto"/>
            </w:rPr>
            <w:fldChar w:fldCharType="separate"/>
          </w:r>
          <w:r>
            <w:rPr>
              <w:rFonts w:hint="default" w:ascii="Times New Roman" w:hAnsi="Times New Roman" w:cs="Times New Roman"/>
              <w:sz w:val="32"/>
              <w:szCs w:val="32"/>
              <w:shd w:val="clear" w:color="auto" w:fill="auto"/>
            </w:rPr>
            <w:t>11</w:t>
          </w:r>
          <w:r>
            <w:rPr>
              <w:rFonts w:hint="default" w:ascii="Times New Roman" w:hAnsi="Times New Roman" w:cs="Times New Roman"/>
              <w:sz w:val="32"/>
              <w:szCs w:val="32"/>
              <w:shd w:val="clear" w:color="auto" w:fill="auto"/>
            </w:rPr>
            <w:fldChar w:fldCharType="end"/>
          </w:r>
          <w:r>
            <w:rPr>
              <w:rFonts w:hint="default" w:ascii="Times New Roman" w:hAnsi="Times New Roman" w:eastAsia="方正仿宋_GB2312" w:cs="Times New Roman"/>
              <w:bCs w:val="0"/>
              <w:sz w:val="32"/>
              <w:szCs w:val="32"/>
              <w:shd w:val="clear" w:color="auto" w:fill="auto"/>
            </w:rPr>
            <w:fldChar w:fldCharType="end"/>
          </w:r>
        </w:p>
        <w:p>
          <w:pPr>
            <w:pStyle w:val="10"/>
            <w:tabs>
              <w:tab w:val="right" w:leader="dot" w:pos="8306"/>
              <w:tab w:val="clear" w:pos="8296"/>
            </w:tabs>
            <w:rPr>
              <w:rFonts w:hint="default" w:ascii="Times New Roman" w:hAnsi="Times New Roman" w:cs="Times New Roman"/>
              <w:sz w:val="32"/>
              <w:szCs w:val="32"/>
              <w:shd w:val="clear" w:color="auto" w:fill="auto"/>
            </w:rPr>
          </w:pPr>
          <w:r>
            <w:rPr>
              <w:rFonts w:hint="default" w:ascii="Times New Roman" w:hAnsi="Times New Roman" w:eastAsia="方正仿宋_GB2312" w:cs="Times New Roman"/>
              <w:bCs w:val="0"/>
              <w:sz w:val="32"/>
              <w:szCs w:val="32"/>
              <w:shd w:val="clear" w:color="auto" w:fill="auto"/>
            </w:rPr>
            <w:fldChar w:fldCharType="begin"/>
          </w:r>
          <w:r>
            <w:rPr>
              <w:rFonts w:hint="default" w:ascii="Times New Roman" w:hAnsi="Times New Roman" w:eastAsia="方正仿宋_GB2312" w:cs="Times New Roman"/>
              <w:bCs w:val="0"/>
              <w:sz w:val="32"/>
              <w:szCs w:val="32"/>
              <w:shd w:val="clear" w:color="auto" w:fill="auto"/>
            </w:rPr>
            <w:instrText xml:space="preserve"> HYPERLINK \l _Toc29202 </w:instrText>
          </w:r>
          <w:r>
            <w:rPr>
              <w:rFonts w:hint="default" w:ascii="Times New Roman" w:hAnsi="Times New Roman" w:eastAsia="方正仿宋_GB2312" w:cs="Times New Roman"/>
              <w:bCs w:val="0"/>
              <w:sz w:val="32"/>
              <w:szCs w:val="32"/>
              <w:shd w:val="clear" w:color="auto" w:fill="auto"/>
            </w:rPr>
            <w:fldChar w:fldCharType="separate"/>
          </w:r>
          <w:r>
            <w:rPr>
              <w:rFonts w:hint="default" w:ascii="Times New Roman" w:hAnsi="Times New Roman" w:eastAsia="方正小标宋简体" w:cs="Times New Roman"/>
              <w:sz w:val="32"/>
              <w:szCs w:val="32"/>
              <w:shd w:val="clear" w:color="auto" w:fill="auto"/>
              <w:lang w:val="en-US" w:eastAsia="zh-CN"/>
            </w:rPr>
            <w:t>6. 特许经营合作方案</w:t>
          </w:r>
          <w:r>
            <w:rPr>
              <w:rFonts w:hint="default" w:ascii="Times New Roman" w:hAnsi="Times New Roman" w:cs="Times New Roman"/>
              <w:sz w:val="32"/>
              <w:szCs w:val="32"/>
              <w:shd w:val="clear" w:color="auto" w:fill="auto"/>
            </w:rPr>
            <w:tab/>
          </w:r>
          <w:r>
            <w:rPr>
              <w:rFonts w:hint="default" w:ascii="Times New Roman" w:hAnsi="Times New Roman" w:cs="Times New Roman"/>
              <w:sz w:val="32"/>
              <w:szCs w:val="32"/>
              <w:shd w:val="clear" w:color="auto" w:fill="auto"/>
            </w:rPr>
            <w:fldChar w:fldCharType="begin"/>
          </w:r>
          <w:r>
            <w:rPr>
              <w:rFonts w:hint="default" w:ascii="Times New Roman" w:hAnsi="Times New Roman" w:cs="Times New Roman"/>
              <w:sz w:val="32"/>
              <w:szCs w:val="32"/>
              <w:shd w:val="clear" w:color="auto" w:fill="auto"/>
            </w:rPr>
            <w:instrText xml:space="preserve"> PAGEREF _Toc29202 </w:instrText>
          </w:r>
          <w:r>
            <w:rPr>
              <w:rFonts w:hint="default" w:ascii="Times New Roman" w:hAnsi="Times New Roman" w:cs="Times New Roman"/>
              <w:sz w:val="32"/>
              <w:szCs w:val="32"/>
              <w:shd w:val="clear" w:color="auto" w:fill="auto"/>
            </w:rPr>
            <w:fldChar w:fldCharType="separate"/>
          </w:r>
          <w:r>
            <w:rPr>
              <w:rFonts w:hint="default" w:ascii="Times New Roman" w:hAnsi="Times New Roman" w:cs="Times New Roman"/>
              <w:sz w:val="32"/>
              <w:szCs w:val="32"/>
              <w:shd w:val="clear" w:color="auto" w:fill="auto"/>
            </w:rPr>
            <w:t>13</w:t>
          </w:r>
          <w:r>
            <w:rPr>
              <w:rFonts w:hint="default" w:ascii="Times New Roman" w:hAnsi="Times New Roman" w:cs="Times New Roman"/>
              <w:sz w:val="32"/>
              <w:szCs w:val="32"/>
              <w:shd w:val="clear" w:color="auto" w:fill="auto"/>
            </w:rPr>
            <w:fldChar w:fldCharType="end"/>
          </w:r>
          <w:r>
            <w:rPr>
              <w:rFonts w:hint="default" w:ascii="Times New Roman" w:hAnsi="Times New Roman" w:eastAsia="方正仿宋_GB2312" w:cs="Times New Roman"/>
              <w:bCs w:val="0"/>
              <w:sz w:val="32"/>
              <w:szCs w:val="32"/>
              <w:shd w:val="clear" w:color="auto" w:fill="auto"/>
            </w:rPr>
            <w:fldChar w:fldCharType="end"/>
          </w:r>
        </w:p>
        <w:p>
          <w:pPr>
            <w:pStyle w:val="10"/>
            <w:tabs>
              <w:tab w:val="right" w:leader="dot" w:pos="8306"/>
              <w:tab w:val="clear" w:pos="8296"/>
            </w:tabs>
            <w:rPr>
              <w:rFonts w:hint="default" w:ascii="Times New Roman" w:hAnsi="Times New Roman" w:cs="Times New Roman"/>
              <w:sz w:val="32"/>
              <w:szCs w:val="32"/>
              <w:shd w:val="clear" w:color="auto" w:fill="auto"/>
            </w:rPr>
          </w:pPr>
          <w:r>
            <w:rPr>
              <w:rFonts w:hint="default" w:ascii="Times New Roman" w:hAnsi="Times New Roman" w:eastAsia="方正仿宋_GB2312" w:cs="Times New Roman"/>
              <w:bCs w:val="0"/>
              <w:sz w:val="32"/>
              <w:szCs w:val="32"/>
              <w:shd w:val="clear" w:color="auto" w:fill="auto"/>
            </w:rPr>
            <w:fldChar w:fldCharType="begin"/>
          </w:r>
          <w:r>
            <w:rPr>
              <w:rFonts w:hint="default" w:ascii="Times New Roman" w:hAnsi="Times New Roman" w:eastAsia="方正仿宋_GB2312" w:cs="Times New Roman"/>
              <w:bCs w:val="0"/>
              <w:sz w:val="32"/>
              <w:szCs w:val="32"/>
              <w:shd w:val="clear" w:color="auto" w:fill="auto"/>
            </w:rPr>
            <w:instrText xml:space="preserve"> HYPERLINK \l _Toc22866 </w:instrText>
          </w:r>
          <w:r>
            <w:rPr>
              <w:rFonts w:hint="default" w:ascii="Times New Roman" w:hAnsi="Times New Roman" w:eastAsia="方正仿宋_GB2312" w:cs="Times New Roman"/>
              <w:bCs w:val="0"/>
              <w:sz w:val="32"/>
              <w:szCs w:val="32"/>
              <w:shd w:val="clear" w:color="auto" w:fill="auto"/>
            </w:rPr>
            <w:fldChar w:fldCharType="separate"/>
          </w:r>
          <w:r>
            <w:rPr>
              <w:rFonts w:hint="default" w:ascii="Times New Roman" w:hAnsi="Times New Roman" w:eastAsia="方正小标宋简体" w:cs="Times New Roman"/>
              <w:sz w:val="32"/>
              <w:szCs w:val="32"/>
              <w:shd w:val="clear" w:color="auto" w:fill="auto"/>
              <w:lang w:val="en-US" w:eastAsia="zh-CN"/>
            </w:rPr>
            <w:t>7.补充材料</w:t>
          </w:r>
          <w:r>
            <w:rPr>
              <w:rFonts w:hint="default" w:ascii="Times New Roman" w:hAnsi="Times New Roman" w:cs="Times New Roman"/>
              <w:sz w:val="32"/>
              <w:szCs w:val="32"/>
              <w:shd w:val="clear" w:color="auto" w:fill="auto"/>
            </w:rPr>
            <w:tab/>
          </w:r>
          <w:r>
            <w:rPr>
              <w:rFonts w:hint="default" w:ascii="Times New Roman" w:hAnsi="Times New Roman" w:cs="Times New Roman"/>
              <w:sz w:val="32"/>
              <w:szCs w:val="32"/>
              <w:shd w:val="clear" w:color="auto" w:fill="auto"/>
            </w:rPr>
            <w:fldChar w:fldCharType="begin"/>
          </w:r>
          <w:r>
            <w:rPr>
              <w:rFonts w:hint="default" w:ascii="Times New Roman" w:hAnsi="Times New Roman" w:cs="Times New Roman"/>
              <w:sz w:val="32"/>
              <w:szCs w:val="32"/>
              <w:shd w:val="clear" w:color="auto" w:fill="auto"/>
            </w:rPr>
            <w:instrText xml:space="preserve"> PAGEREF _Toc22866 </w:instrText>
          </w:r>
          <w:r>
            <w:rPr>
              <w:rFonts w:hint="default" w:ascii="Times New Roman" w:hAnsi="Times New Roman" w:cs="Times New Roman"/>
              <w:sz w:val="32"/>
              <w:szCs w:val="32"/>
              <w:shd w:val="clear" w:color="auto" w:fill="auto"/>
            </w:rPr>
            <w:fldChar w:fldCharType="separate"/>
          </w:r>
          <w:r>
            <w:rPr>
              <w:rFonts w:hint="default" w:ascii="Times New Roman" w:hAnsi="Times New Roman" w:cs="Times New Roman"/>
              <w:sz w:val="32"/>
              <w:szCs w:val="32"/>
              <w:shd w:val="clear" w:color="auto" w:fill="auto"/>
            </w:rPr>
            <w:t>14</w:t>
          </w:r>
          <w:r>
            <w:rPr>
              <w:rFonts w:hint="default" w:ascii="Times New Roman" w:hAnsi="Times New Roman" w:cs="Times New Roman"/>
              <w:sz w:val="32"/>
              <w:szCs w:val="32"/>
              <w:shd w:val="clear" w:color="auto" w:fill="auto"/>
            </w:rPr>
            <w:fldChar w:fldCharType="end"/>
          </w:r>
          <w:r>
            <w:rPr>
              <w:rFonts w:hint="default" w:ascii="Times New Roman" w:hAnsi="Times New Roman" w:eastAsia="方正仿宋_GB2312" w:cs="Times New Roman"/>
              <w:bCs w:val="0"/>
              <w:sz w:val="32"/>
              <w:szCs w:val="32"/>
              <w:shd w:val="clear" w:color="auto" w:fill="auto"/>
            </w:rPr>
            <w:fldChar w:fldCharType="end"/>
          </w:r>
        </w:p>
        <w:p>
          <w:pPr>
            <w:pStyle w:val="10"/>
            <w:tabs>
              <w:tab w:val="right" w:leader="dot" w:pos="8306"/>
              <w:tab w:val="clear" w:pos="8296"/>
            </w:tabs>
            <w:rPr>
              <w:rFonts w:hint="default" w:ascii="Times New Roman" w:hAnsi="Times New Roman" w:cs="Times New Roman"/>
              <w:sz w:val="32"/>
              <w:szCs w:val="32"/>
              <w:shd w:val="clear" w:color="auto" w:fill="auto"/>
            </w:rPr>
          </w:pPr>
          <w:r>
            <w:rPr>
              <w:rFonts w:hint="default" w:ascii="Times New Roman" w:hAnsi="Times New Roman" w:eastAsia="方正仿宋_GB2312" w:cs="Times New Roman"/>
              <w:bCs w:val="0"/>
              <w:sz w:val="32"/>
              <w:szCs w:val="32"/>
              <w:shd w:val="clear" w:color="auto" w:fill="auto"/>
            </w:rPr>
            <w:fldChar w:fldCharType="begin"/>
          </w:r>
          <w:r>
            <w:rPr>
              <w:rFonts w:hint="default" w:ascii="Times New Roman" w:hAnsi="Times New Roman" w:eastAsia="方正仿宋_GB2312" w:cs="Times New Roman"/>
              <w:bCs w:val="0"/>
              <w:sz w:val="32"/>
              <w:szCs w:val="32"/>
              <w:shd w:val="clear" w:color="auto" w:fill="auto"/>
            </w:rPr>
            <w:instrText xml:space="preserve"> HYPERLINK \l _Toc12101 </w:instrText>
          </w:r>
          <w:r>
            <w:rPr>
              <w:rFonts w:hint="default" w:ascii="Times New Roman" w:hAnsi="Times New Roman" w:eastAsia="方正仿宋_GB2312" w:cs="Times New Roman"/>
              <w:bCs w:val="0"/>
              <w:sz w:val="32"/>
              <w:szCs w:val="32"/>
              <w:shd w:val="clear" w:color="auto" w:fill="auto"/>
            </w:rPr>
            <w:fldChar w:fldCharType="separate"/>
          </w:r>
          <w:r>
            <w:rPr>
              <w:rFonts w:hint="default" w:ascii="Times New Roman" w:hAnsi="Times New Roman" w:eastAsia="仿宋_GB2312" w:cs="Times New Roman"/>
              <w:bCs/>
              <w:sz w:val="32"/>
              <w:szCs w:val="32"/>
              <w:shd w:val="clear" w:color="auto" w:fill="auto"/>
              <w:lang w:val="en-US" w:eastAsia="zh-CN"/>
            </w:rPr>
            <w:t>（</w:t>
          </w:r>
          <w:r>
            <w:rPr>
              <w:rFonts w:hint="eastAsia" w:ascii="Times New Roman" w:hAnsi="Times New Roman" w:eastAsia="仿宋_GB2312" w:cs="Times New Roman"/>
              <w:bCs/>
              <w:sz w:val="32"/>
              <w:szCs w:val="32"/>
              <w:shd w:val="clear" w:color="auto" w:fill="auto"/>
              <w:lang w:val="en-US" w:eastAsia="zh-CN"/>
            </w:rPr>
            <w:t>营业执照及</w:t>
          </w:r>
          <w:r>
            <w:rPr>
              <w:rFonts w:hint="default" w:ascii="Times New Roman" w:hAnsi="Times New Roman" w:eastAsia="仿宋_GB2312" w:cs="Times New Roman"/>
              <w:bCs/>
              <w:sz w:val="32"/>
              <w:szCs w:val="32"/>
              <w:shd w:val="clear" w:color="auto" w:fill="auto"/>
              <w:lang w:val="en-US" w:eastAsia="zh-CN"/>
            </w:rPr>
            <w:t>其他说明材料）</w:t>
          </w:r>
          <w:r>
            <w:rPr>
              <w:rFonts w:hint="default" w:ascii="Times New Roman" w:hAnsi="Times New Roman" w:cs="Times New Roman"/>
              <w:sz w:val="32"/>
              <w:szCs w:val="32"/>
              <w:shd w:val="clear" w:color="auto" w:fill="auto"/>
            </w:rPr>
            <w:tab/>
          </w:r>
          <w:r>
            <w:rPr>
              <w:rFonts w:hint="default" w:ascii="Times New Roman" w:hAnsi="Times New Roman" w:cs="Times New Roman"/>
              <w:sz w:val="32"/>
              <w:szCs w:val="32"/>
              <w:shd w:val="clear" w:color="auto" w:fill="auto"/>
            </w:rPr>
            <w:fldChar w:fldCharType="begin"/>
          </w:r>
          <w:r>
            <w:rPr>
              <w:rFonts w:hint="default" w:ascii="Times New Roman" w:hAnsi="Times New Roman" w:cs="Times New Roman"/>
              <w:sz w:val="32"/>
              <w:szCs w:val="32"/>
              <w:shd w:val="clear" w:color="auto" w:fill="auto"/>
            </w:rPr>
            <w:instrText xml:space="preserve"> PAGEREF _Toc12101 </w:instrText>
          </w:r>
          <w:r>
            <w:rPr>
              <w:rFonts w:hint="default" w:ascii="Times New Roman" w:hAnsi="Times New Roman" w:cs="Times New Roman"/>
              <w:sz w:val="32"/>
              <w:szCs w:val="32"/>
              <w:shd w:val="clear" w:color="auto" w:fill="auto"/>
            </w:rPr>
            <w:fldChar w:fldCharType="separate"/>
          </w:r>
          <w:r>
            <w:rPr>
              <w:rFonts w:hint="default" w:ascii="Times New Roman" w:hAnsi="Times New Roman" w:cs="Times New Roman"/>
              <w:sz w:val="32"/>
              <w:szCs w:val="32"/>
              <w:shd w:val="clear" w:color="auto" w:fill="auto"/>
            </w:rPr>
            <w:t>14</w:t>
          </w:r>
          <w:r>
            <w:rPr>
              <w:rFonts w:hint="default" w:ascii="Times New Roman" w:hAnsi="Times New Roman" w:cs="Times New Roman"/>
              <w:sz w:val="32"/>
              <w:szCs w:val="32"/>
              <w:shd w:val="clear" w:color="auto" w:fill="auto"/>
            </w:rPr>
            <w:fldChar w:fldCharType="end"/>
          </w:r>
          <w:r>
            <w:rPr>
              <w:rFonts w:hint="default" w:ascii="Times New Roman" w:hAnsi="Times New Roman" w:eastAsia="方正仿宋_GB2312" w:cs="Times New Roman"/>
              <w:bCs w:val="0"/>
              <w:sz w:val="32"/>
              <w:szCs w:val="32"/>
              <w:shd w:val="clear" w:color="auto" w:fill="auto"/>
            </w:rPr>
            <w:fldChar w:fldCharType="end"/>
          </w:r>
        </w:p>
        <w:p>
          <w:pPr>
            <w:rPr>
              <w:rFonts w:hint="default" w:ascii="Times New Roman" w:hAnsi="Times New Roman" w:eastAsia="方正仿宋_GB2312" w:cs="Times New Roman"/>
              <w:b w:val="0"/>
              <w:bCs w:val="0"/>
              <w:sz w:val="32"/>
              <w:szCs w:val="32"/>
              <w:shd w:val="clear" w:color="auto" w:fill="auto"/>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eastAsia="方正仿宋_GB2312" w:cs="Times New Roman"/>
              <w:bCs w:val="0"/>
              <w:sz w:val="32"/>
              <w:szCs w:val="32"/>
              <w:shd w:val="clear" w:color="auto" w:fill="auto"/>
            </w:rPr>
            <w:fldChar w:fldCharType="end"/>
          </w:r>
        </w:p>
      </w:sdtContent>
    </w:sdt>
    <w:p>
      <w:pPr>
        <w:pStyle w:val="3"/>
        <w:bidi w:val="0"/>
        <w:jc w:val="center"/>
        <w:rPr>
          <w:rFonts w:hint="default" w:ascii="Times New Roman" w:hAnsi="Times New Roman" w:eastAsia="方正小标宋简体" w:cs="Times New Roman"/>
          <w:sz w:val="36"/>
          <w:szCs w:val="36"/>
          <w:lang w:eastAsia="zh-CN"/>
        </w:rPr>
      </w:pPr>
      <w:bookmarkStart w:id="0" w:name="_Toc29990"/>
      <w:r>
        <w:rPr>
          <w:rFonts w:hint="default" w:ascii="Times New Roman" w:hAnsi="Times New Roman" w:eastAsia="方正小标宋简体" w:cs="Times New Roman"/>
          <w:sz w:val="36"/>
          <w:szCs w:val="36"/>
          <w:lang w:eastAsia="zh-CN"/>
        </w:rPr>
        <w:t>引言</w:t>
      </w:r>
      <w:bookmarkEnd w:id="0"/>
    </w:p>
    <w:p>
      <w:pPr>
        <w:pStyle w:val="12"/>
        <w:keepNext w:val="0"/>
        <w:keepLines w:val="0"/>
        <w:pageBreakBefore w:val="0"/>
        <w:widowControl/>
        <w:kinsoku/>
        <w:wordWrap/>
        <w:overflowPunct/>
        <w:topLinePunct w:val="0"/>
        <w:bidi w:val="0"/>
        <w:spacing w:beforeAutospacing="0" w:afterAutospacing="0" w:line="530" w:lineRule="exact"/>
        <w:ind w:firstLine="640" w:firstLineChars="200"/>
        <w:jc w:val="both"/>
        <w:textAlignment w:val="auto"/>
        <w:rPr>
          <w:rStyle w:val="16"/>
          <w:rFonts w:hint="default" w:ascii="Times New Roman" w:hAnsi="Times New Roman" w:eastAsia="方正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sz w:val="32"/>
          <w:szCs w:val="32"/>
          <w:lang w:val="en-US" w:eastAsia="zh-CN"/>
        </w:rPr>
        <w:t>2020年第六届亚洲沙滩运动会（以下简称“三亚亚沙会”）</w:t>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lang w:val="en-US" w:eastAsia="zh-CN"/>
        </w:rPr>
        <w:t>亚洲规模最大的综合性沙滩运动会，也是海南举办的</w:t>
      </w:r>
      <w:r>
        <w:rPr>
          <w:rFonts w:hint="default" w:ascii="Times New Roman" w:hAnsi="Times New Roman" w:eastAsia="仿宋_GB2312" w:cs="Times New Roman"/>
          <w:sz w:val="32"/>
          <w:szCs w:val="32"/>
        </w:rPr>
        <w:t>首个洲际综合性沙滩运动会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三亚亚沙会</w:t>
      </w:r>
      <w:r>
        <w:rPr>
          <w:rFonts w:hint="default" w:ascii="Times New Roman" w:hAnsi="Times New Roman" w:eastAsia="仿宋_GB2312" w:cs="Times New Roman"/>
          <w:sz w:val="32"/>
          <w:szCs w:val="32"/>
        </w:rPr>
        <w:t>市场开发</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将以“时尚、环保、精彩、</w:t>
      </w:r>
      <w:r>
        <w:rPr>
          <w:rFonts w:hint="eastAsia" w:ascii="Times New Roman" w:hAnsi="Times New Roman" w:cs="Times New Roman"/>
          <w:sz w:val="32"/>
          <w:szCs w:val="32"/>
          <w:lang w:eastAsia="zh-CN"/>
        </w:rPr>
        <w:t>活力</w:t>
      </w:r>
      <w:r>
        <w:rPr>
          <w:rFonts w:hint="default" w:ascii="Times New Roman" w:hAnsi="Times New Roman" w:eastAsia="仿宋_GB2312" w:cs="Times New Roman"/>
          <w:sz w:val="32"/>
          <w:szCs w:val="32"/>
        </w:rPr>
        <w:t>”的办赛理念为指导，</w:t>
      </w:r>
      <w:r>
        <w:rPr>
          <w:rFonts w:hint="default" w:ascii="Times New Roman" w:hAnsi="Times New Roman" w:eastAsia="仿宋_GB2312" w:cs="Times New Roman"/>
          <w:sz w:val="32"/>
          <w:szCs w:val="32"/>
          <w:lang w:val="en-US" w:eastAsia="zh-CN"/>
        </w:rPr>
        <w:t>认真贯彻落实省委书记刘赐贵、省长沈晓明就三亚亚沙会“办好一次会，搞活一座城”的指示精神，</w:t>
      </w:r>
      <w:r>
        <w:rPr>
          <w:rFonts w:hint="default" w:ascii="Times New Roman" w:hAnsi="Times New Roman" w:eastAsia="仿宋_GB2312" w:cs="Times New Roman"/>
          <w:sz w:val="32"/>
          <w:szCs w:val="32"/>
        </w:rPr>
        <w:t>为海南</w:t>
      </w:r>
      <w:r>
        <w:rPr>
          <w:rFonts w:hint="default" w:ascii="Times New Roman" w:hAnsi="Times New Roman" w:eastAsia="仿宋_GB2312" w:cs="Times New Roman"/>
          <w:sz w:val="32"/>
          <w:szCs w:val="32"/>
          <w:lang w:val="en-US" w:eastAsia="zh-CN"/>
        </w:rPr>
        <w:t>自由贸易港建设发挥积极作用。</w:t>
      </w:r>
      <w:r>
        <w:rPr>
          <w:rStyle w:val="16"/>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三亚亚沙会特许商品作为赛会的重要组成部分，</w:t>
      </w:r>
      <w:r>
        <w:rPr>
          <w:rStyle w:val="16"/>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是</w:t>
      </w:r>
      <w:r>
        <w:rPr>
          <w:rStyle w:val="16"/>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2020年第六届亚洲沙滩运动会</w:t>
      </w:r>
      <w:r>
        <w:rPr>
          <w:rStyle w:val="16"/>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组委会</w:t>
      </w:r>
      <w:r>
        <w:rPr>
          <w:rStyle w:val="16"/>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（以下简称“三亚亚沙会组委会”）</w:t>
      </w:r>
      <w:r>
        <w:rPr>
          <w:rStyle w:val="16"/>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授权企业生产和销售的与三亚亚沙会知识产权相关的商品，也是三亚市展现城市魅力，向亚洲各参赛国家传递中国文化，讲述三亚故事的重要载体</w:t>
      </w:r>
      <w:r>
        <w:rPr>
          <w:rStyle w:val="16"/>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。三亚</w:t>
      </w:r>
      <w:r>
        <w:rPr>
          <w:rStyle w:val="16"/>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亚沙会将以高标准、高质量、高效率推进特许经营征集工作，以“办好一次会，搞活一座城”为目标，向世界献上一届富有中国特色、海南元素、三亚魅力的亚沙盛会。</w:t>
      </w:r>
    </w:p>
    <w:p>
      <w:pPr>
        <w:rPr>
          <w:rFonts w:hint="default" w:ascii="Times New Roman" w:hAnsi="Times New Roman" w:eastAsia="方正仿宋_GB2312" w:cs="Times New Roman"/>
          <w:sz w:val="36"/>
          <w:szCs w:val="21"/>
          <w:lang w:val="en-US" w:eastAsia="zh-CN"/>
        </w:rPr>
      </w:pPr>
      <w:r>
        <w:rPr>
          <w:rFonts w:hint="default" w:ascii="Times New Roman" w:hAnsi="Times New Roman" w:eastAsia="方正仿宋_GB2312" w:cs="Times New Roman"/>
          <w:sz w:val="36"/>
          <w:szCs w:val="21"/>
          <w:lang w:val="en-US" w:eastAsia="zh-CN"/>
        </w:rPr>
        <w:br w:type="page"/>
      </w:r>
    </w:p>
    <w:p>
      <w:pPr>
        <w:pStyle w:val="3"/>
        <w:bidi w:val="0"/>
        <w:jc w:val="center"/>
        <w:rPr>
          <w:rFonts w:hint="default" w:ascii="Times New Roman" w:hAnsi="Times New Roman" w:eastAsia="方正小标宋简体" w:cs="Times New Roman"/>
          <w:sz w:val="36"/>
          <w:szCs w:val="21"/>
          <w:lang w:val="en-US" w:eastAsia="zh-CN"/>
        </w:rPr>
      </w:pPr>
      <w:bookmarkStart w:id="1" w:name="_Toc9730"/>
      <w:r>
        <w:rPr>
          <w:rFonts w:hint="default" w:ascii="Times New Roman" w:hAnsi="Times New Roman" w:eastAsia="方正小标宋简体" w:cs="Times New Roman"/>
          <w:sz w:val="36"/>
          <w:szCs w:val="21"/>
          <w:lang w:val="en-US" w:eastAsia="zh-CN"/>
        </w:rPr>
        <w:t>第一章 特许经营说明</w:t>
      </w:r>
      <w:bookmarkEnd w:id="1"/>
    </w:p>
    <w:p>
      <w:pPr>
        <w:widowControl w:val="0"/>
        <w:numPr>
          <w:ilvl w:val="0"/>
          <w:numId w:val="0"/>
        </w:numPr>
        <w:ind w:left="0" w:leftChars="0" w:firstLine="640" w:firstLineChars="200"/>
        <w:jc w:val="both"/>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“特许商品”是指：三亚亚沙会组委会授权企业生产和销售的与三亚亚沙会知识产权相关的商品。</w:t>
      </w:r>
    </w:p>
    <w:p>
      <w:pPr>
        <w:bidi w:val="0"/>
        <w:ind w:firstLine="640" w:firstLineChars="200"/>
        <w:jc w:val="both"/>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特许经营”是指：特许企业（包括特许生产商、特许经销商、特许零售商、特许商品防伪标签生产商）与三亚亚沙会组委会签订合作合同，按照合同要求交纳相关费用（保证金、特许权费及其他费用），并按约定生产或销售特许商品。</w:t>
      </w:r>
    </w:p>
    <w:p>
      <w:pPr>
        <w:widowControl w:val="0"/>
        <w:numPr>
          <w:ilvl w:val="0"/>
          <w:numId w:val="0"/>
        </w:numPr>
        <w:ind w:left="0" w:leftChars="0" w:firstLine="640" w:firstLineChars="200"/>
        <w:jc w:val="both"/>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“特许商品防伪标签生产商”是指：经三亚亚沙会组委会事先书面批准的、负责向特许生产商提供防伪产品的公司或实体。</w:t>
      </w:r>
    </w:p>
    <w:p>
      <w:pPr>
        <w:widowControl w:val="0"/>
        <w:numPr>
          <w:ilvl w:val="0"/>
          <w:numId w:val="0"/>
        </w:numPr>
        <w:ind w:left="0" w:leftChars="0" w:firstLine="640" w:firstLineChars="200"/>
        <w:jc w:val="both"/>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“特许生产商”是指：经三亚亚沙会组委会授权的、负责生产特许商品，并向特许经销商销售特许商品的公司或实体。</w:t>
      </w:r>
    </w:p>
    <w:p>
      <w:pPr>
        <w:widowControl w:val="0"/>
        <w:numPr>
          <w:ilvl w:val="0"/>
          <w:numId w:val="0"/>
        </w:numPr>
        <w:ind w:left="0" w:leftChars="0" w:firstLine="640" w:firstLineChars="200"/>
        <w:jc w:val="both"/>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“特许经销商”是指：经三亚亚沙会组委会授权的，能够按照三亚亚沙会组委会的要求向特许生产商购买特许商品并自行或委托第三方销售特许商品的公司或实体。</w:t>
      </w:r>
    </w:p>
    <w:p>
      <w:pPr>
        <w:widowControl w:val="0"/>
        <w:numPr>
          <w:ilvl w:val="0"/>
          <w:numId w:val="0"/>
        </w:numPr>
        <w:ind w:left="0" w:leftChars="0"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0"/>
          <w:sz w:val="32"/>
          <w:szCs w:val="32"/>
          <w:lang w:val="en-US" w:eastAsia="zh-CN" w:bidi="ar"/>
        </w:rPr>
        <w:t>“特许零售商”是指：经三亚亚沙会组委会授权的，能够按照三亚亚沙会组委会的要求受特许经销商委托在经三亚亚沙会组委会事先书面批准通过的销售网点（包括但不限于销售特许商品的专卖店、店中店、销售专柜和销售点等）</w:t>
      </w:r>
      <w:r>
        <w:rPr>
          <w:rFonts w:hint="default" w:ascii="Times New Roman" w:hAnsi="Times New Roman" w:eastAsia="仿宋_GB2312" w:cs="Times New Roman"/>
          <w:sz w:val="32"/>
          <w:szCs w:val="32"/>
          <w:lang w:val="en-US" w:eastAsia="zh-CN"/>
        </w:rPr>
        <w:t>代销特许商品的公司或实体。</w:t>
      </w:r>
    </w:p>
    <w:p>
      <w:pPr>
        <w:widowControl w:val="0"/>
        <w:numPr>
          <w:ilvl w:val="0"/>
          <w:numId w:val="0"/>
        </w:numPr>
        <w:ind w:left="0" w:leftChars="0"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“特许权费”是指：特许企业（不含特许零售商）因销售三亚亚沙会相关特许产品或防伪产品而应向或已向三亚亚沙会组委会支付的对价。</w:t>
      </w:r>
    </w:p>
    <w:p>
      <w:pPr>
        <w:pStyle w:val="3"/>
        <w:bidi w:val="0"/>
        <w:jc w:val="center"/>
        <w:rPr>
          <w:rFonts w:hint="default" w:ascii="Times New Roman" w:hAnsi="Times New Roman" w:eastAsia="方正小标宋简体" w:cs="Times New Roman"/>
          <w:sz w:val="36"/>
          <w:szCs w:val="21"/>
          <w:lang w:val="en-US" w:eastAsia="zh-CN"/>
        </w:rPr>
      </w:pPr>
      <w:bookmarkStart w:id="2" w:name="_Toc13657"/>
      <w:r>
        <w:rPr>
          <w:rFonts w:hint="default" w:ascii="Times New Roman" w:hAnsi="Times New Roman" w:eastAsia="方正小标宋简体" w:cs="Times New Roman"/>
          <w:sz w:val="36"/>
          <w:szCs w:val="21"/>
          <w:lang w:val="en-US" w:eastAsia="zh-CN"/>
        </w:rPr>
        <w:t>第二章 应征文件说明</w:t>
      </w:r>
      <w:bookmarkEnd w:id="2"/>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方正楷体_GB2312" w:cs="Times New Roman"/>
          <w:sz w:val="32"/>
          <w:szCs w:val="32"/>
        </w:rPr>
        <w:t>　</w:t>
      </w:r>
      <w:r>
        <w:rPr>
          <w:rFonts w:hint="default" w:ascii="Times New Roman" w:hAnsi="Times New Roman" w:eastAsia="方正楷体_GB2312" w:cs="Times New Roman"/>
          <w:sz w:val="32"/>
          <w:szCs w:val="32"/>
          <w:lang w:val="en-US" w:eastAsia="zh-CN"/>
        </w:rPr>
        <w:t xml:space="preserve"> </w:t>
      </w:r>
      <w:r>
        <w:rPr>
          <w:rFonts w:hint="eastAsia" w:ascii="楷体_GB2312" w:hAnsi="楷体_GB2312" w:eastAsia="楷体_GB2312" w:cs="楷体_GB2312"/>
          <w:sz w:val="32"/>
          <w:szCs w:val="32"/>
        </w:rPr>
        <w:t>（一）提交方式</w:t>
      </w:r>
    </w:p>
    <w:p>
      <w:pPr>
        <w:keepNext w:val="0"/>
        <w:keepLines w:val="0"/>
        <w:pageBreakBefore w:val="0"/>
        <w:widowControl w:val="0"/>
        <w:tabs>
          <w:tab w:val="left" w:pos="640"/>
        </w:tabs>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应征企业将《2020年第六届亚洲沙滩运动会特许经营企业征集书》</w:t>
      </w:r>
      <w:r>
        <w:rPr>
          <w:rFonts w:hint="default" w:ascii="Times New Roman" w:hAnsi="Times New Roman" w:eastAsia="仿宋_GB2312" w:cs="Times New Roman"/>
          <w:lang w:eastAsia="zh-CN"/>
        </w:rPr>
        <w:t>（以下简称《征集书》）</w:t>
      </w:r>
      <w:r>
        <w:rPr>
          <w:rFonts w:hint="default" w:ascii="Times New Roman" w:hAnsi="Times New Roman" w:eastAsia="仿宋_GB2312" w:cs="Times New Roman"/>
        </w:rPr>
        <w:t>的扫描件以压缩文件包（备注应征企业名称+应征三亚亚沙会</w:t>
      </w:r>
      <w:r>
        <w:rPr>
          <w:rFonts w:hint="default" w:ascii="Times New Roman" w:hAnsi="Times New Roman" w:eastAsia="仿宋_GB2312" w:cs="Times New Roman"/>
          <w:lang w:eastAsia="zh-CN"/>
        </w:rPr>
        <w:t>第四批特许企业</w:t>
      </w:r>
      <w:r>
        <w:rPr>
          <w:rFonts w:hint="default" w:ascii="Times New Roman" w:hAnsi="Times New Roman" w:eastAsia="仿宋_GB2312" w:cs="Times New Roman"/>
        </w:rPr>
        <w:t>）形式于报名截止时间（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2020年</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日</w:t>
      </w:r>
      <w:r>
        <w:rPr>
          <w:rFonts w:hint="default" w:ascii="Times New Roman" w:hAnsi="Times New Roman" w:eastAsia="仿宋_GB2312" w:cs="Times New Roman"/>
        </w:rPr>
        <w:t>）前发送到指定信箱Marketing@sanya2020.cn，并同时将加盖密封章的《征集书》纸质件递交至三亚亚沙会组委会市场开发部</w:t>
      </w:r>
      <w:r>
        <w:rPr>
          <w:rFonts w:hint="default" w:ascii="Times New Roman" w:hAnsi="Times New Roman" w:eastAsia="仿宋_GB2312" w:cs="Times New Roman"/>
          <w:lang w:eastAsia="zh-CN"/>
        </w:rPr>
        <w:t>；</w:t>
      </w:r>
    </w:p>
    <w:p>
      <w:pPr>
        <w:keepNext w:val="0"/>
        <w:keepLines w:val="0"/>
        <w:pageBreakBefore w:val="0"/>
        <w:widowControl w:val="0"/>
        <w:tabs>
          <w:tab w:val="left" w:pos="640"/>
        </w:tabs>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递交材料截止时间：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2020年</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日</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rPr>
        <w:t>:</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00</w:t>
      </w:r>
      <w:r>
        <w:rPr>
          <w:rFonts w:hint="default" w:ascii="Times New Roman" w:hAnsi="Times New Roman" w:eastAsia="仿宋_GB2312" w:cs="Times New Roman"/>
        </w:rPr>
        <w:t xml:space="preserve">前，以上递交的材料一经接收，不予退还。 </w:t>
      </w:r>
    </w:p>
    <w:p>
      <w:pPr>
        <w:keepNext w:val="0"/>
        <w:keepLines w:val="0"/>
        <w:pageBreakBefore w:val="0"/>
        <w:widowControl w:val="0"/>
        <w:tabs>
          <w:tab w:val="left" w:pos="640"/>
        </w:tabs>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应征企业于截止时间前提供应征材料有效，逾期无效，以市场开发部邮箱Marketing@sanya2020.cn收到的时间为准。</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firstLine="64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（二）提交材料</w:t>
      </w:r>
    </w:p>
    <w:p>
      <w:pPr>
        <w:spacing w:line="360" w:lineRule="auto"/>
        <w:ind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1.应征文件的签署、装订、份数要求</w:t>
      </w:r>
    </w:p>
    <w:p>
      <w:pPr>
        <w:spacing w:line="36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应征企业</w:t>
      </w:r>
      <w:r>
        <w:rPr>
          <w:rFonts w:hint="default" w:ascii="Times New Roman" w:hAnsi="Times New Roman" w:eastAsia="仿宋_GB2312" w:cs="Times New Roman"/>
          <w:sz w:val="32"/>
          <w:szCs w:val="32"/>
        </w:rPr>
        <w:t>应按如下要求签署应征文件：</w:t>
      </w:r>
      <w:r>
        <w:rPr>
          <w:rFonts w:hint="default" w:ascii="Times New Roman" w:hAnsi="Times New Roman" w:eastAsia="仿宋_GB2312" w:cs="Times New Roman"/>
          <w:sz w:val="32"/>
          <w:szCs w:val="32"/>
          <w:lang w:eastAsia="zh-CN"/>
        </w:rPr>
        <w:t>应征企业</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rPr>
        <w:t>法人，由</w:t>
      </w:r>
      <w:r>
        <w:rPr>
          <w:rFonts w:hint="default"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的法定代表人/负责人和授权代表签名并加盖法人</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印章。</w:t>
      </w:r>
    </w:p>
    <w:p>
      <w:pPr>
        <w:bidi w:val="0"/>
        <w:ind w:firstLine="640" w:firstLineChars="200"/>
        <w:jc w:val="both"/>
        <w:rPr>
          <w:rFonts w:hint="default" w:ascii="Times New Roman" w:hAnsi="Times New Roman" w:eastAsia="仿宋_GB2312" w:cs="Times New Roman"/>
        </w:rPr>
      </w:pPr>
      <w:r>
        <w:rPr>
          <w:rFonts w:hint="default" w:ascii="Times New Roman" w:hAnsi="Times New Roman" w:eastAsia="仿宋_GB2312" w:cs="Times New Roman"/>
          <w:szCs w:val="32"/>
          <w:lang w:eastAsia="zh-CN"/>
        </w:rPr>
        <w:t>应征企业</w:t>
      </w:r>
      <w:r>
        <w:rPr>
          <w:rFonts w:hint="default" w:ascii="Times New Roman" w:hAnsi="Times New Roman" w:eastAsia="仿宋_GB2312" w:cs="Times New Roman"/>
          <w:szCs w:val="32"/>
        </w:rPr>
        <w:t>应按照</w:t>
      </w:r>
      <w:r>
        <w:rPr>
          <w:rFonts w:hint="default" w:ascii="Times New Roman" w:hAnsi="Times New Roman" w:eastAsia="仿宋_GB2312" w:cs="Times New Roman"/>
          <w:szCs w:val="32"/>
          <w:lang w:eastAsia="zh-CN"/>
        </w:rPr>
        <w:t>本</w:t>
      </w:r>
      <w:r>
        <w:rPr>
          <w:rFonts w:hint="default" w:ascii="Times New Roman" w:hAnsi="Times New Roman" w:eastAsia="仿宋_GB2312" w:cs="Times New Roman"/>
          <w:szCs w:val="32"/>
          <w:lang w:val="en-US" w:eastAsia="zh-CN"/>
        </w:rPr>
        <w:t>征集书要求</w:t>
      </w:r>
      <w:r>
        <w:rPr>
          <w:rFonts w:hint="default" w:ascii="Times New Roman" w:hAnsi="Times New Roman" w:eastAsia="仿宋_GB2312" w:cs="Times New Roman"/>
          <w:szCs w:val="32"/>
        </w:rPr>
        <w:t>依次</w:t>
      </w:r>
      <w:r>
        <w:rPr>
          <w:rFonts w:hint="default" w:ascii="Times New Roman" w:hAnsi="Times New Roman" w:eastAsia="仿宋_GB2312" w:cs="Times New Roman"/>
          <w:szCs w:val="32"/>
          <w:lang w:val="en-US" w:eastAsia="zh-CN"/>
        </w:rPr>
        <w:t>编排应征文件，</w:t>
      </w:r>
      <w:r>
        <w:rPr>
          <w:rFonts w:hint="default" w:ascii="Times New Roman" w:hAnsi="Times New Roman" w:eastAsia="仿宋_GB2312" w:cs="Times New Roman"/>
          <w:szCs w:val="32"/>
          <w:lang w:eastAsia="zh-CN"/>
        </w:rPr>
        <w:t>并</w:t>
      </w:r>
      <w:r>
        <w:rPr>
          <w:rFonts w:hint="default" w:ascii="Times New Roman" w:hAnsi="Times New Roman" w:eastAsia="仿宋_GB2312" w:cs="Times New Roman"/>
          <w:szCs w:val="32"/>
        </w:rPr>
        <w:t>提交一式</w:t>
      </w:r>
      <w:r>
        <w:rPr>
          <w:rFonts w:hint="eastAsia" w:ascii="Times New Roman" w:hAnsi="Times New Roman" w:cs="Times New Roman"/>
          <w:szCs w:val="32"/>
          <w:lang w:val="en-US" w:eastAsia="zh-CN"/>
        </w:rPr>
        <w:t>十</w:t>
      </w:r>
      <w:r>
        <w:rPr>
          <w:rFonts w:hint="default" w:ascii="Times New Roman" w:hAnsi="Times New Roman" w:eastAsia="仿宋_GB2312" w:cs="Times New Roman"/>
          <w:szCs w:val="32"/>
        </w:rPr>
        <w:t>份应征文件，一份为“正本”、</w:t>
      </w:r>
      <w:r>
        <w:rPr>
          <w:rFonts w:hint="eastAsia" w:ascii="Times New Roman" w:hAnsi="Times New Roman" w:cs="Times New Roman"/>
          <w:lang w:val="en-US" w:eastAsia="zh-CN"/>
        </w:rPr>
        <w:t>九</w:t>
      </w:r>
      <w:r>
        <w:rPr>
          <w:rFonts w:hint="default" w:ascii="Times New Roman" w:hAnsi="Times New Roman" w:eastAsia="仿宋_GB2312" w:cs="Times New Roman"/>
        </w:rPr>
        <w:t>份为“副本”；正本、副本不一致的，适用正本。</w:t>
      </w:r>
    </w:p>
    <w:p>
      <w:pPr>
        <w:numPr>
          <w:ilvl w:val="0"/>
          <w:numId w:val="0"/>
        </w:numPr>
        <w:spacing w:line="36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三亚亚沙</w:t>
      </w:r>
      <w:r>
        <w:rPr>
          <w:rFonts w:hint="default" w:ascii="Times New Roman" w:hAnsi="Times New Roman" w:eastAsia="仿宋_GB2312" w:cs="Times New Roman"/>
          <w:sz w:val="32"/>
          <w:szCs w:val="32"/>
          <w:lang w:val="en-US" w:eastAsia="zh-CN"/>
        </w:rPr>
        <w:t>会</w:t>
      </w:r>
      <w:r>
        <w:rPr>
          <w:rFonts w:hint="default" w:ascii="Times New Roman" w:hAnsi="Times New Roman" w:eastAsia="仿宋_GB2312" w:cs="Times New Roman"/>
          <w:sz w:val="32"/>
          <w:szCs w:val="32"/>
        </w:rPr>
        <w:t>组委</w:t>
      </w:r>
      <w:r>
        <w:rPr>
          <w:rFonts w:hint="default" w:ascii="Times New Roman" w:hAnsi="Times New Roman" w:eastAsia="仿宋_GB2312" w:cs="Times New Roman"/>
          <w:sz w:val="32"/>
          <w:szCs w:val="32"/>
          <w:lang w:val="en-US" w:eastAsia="zh-CN"/>
        </w:rPr>
        <w:t>会</w:t>
      </w:r>
      <w:r>
        <w:rPr>
          <w:rFonts w:hint="default" w:ascii="Times New Roman" w:hAnsi="Times New Roman" w:eastAsia="仿宋_GB2312" w:cs="Times New Roman"/>
          <w:sz w:val="32"/>
          <w:szCs w:val="32"/>
        </w:rPr>
        <w:t>可在任何时间自行对本征集书进行更改或撤回。</w:t>
      </w:r>
      <w:r>
        <w:rPr>
          <w:rFonts w:hint="default" w:ascii="Times New Roman" w:hAnsi="Times New Roman" w:eastAsia="仿宋_GB2312" w:cs="Times New Roman"/>
          <w:sz w:val="32"/>
          <w:szCs w:val="32"/>
          <w:lang w:eastAsia="zh-CN"/>
        </w:rPr>
        <w:t>三亚亚沙会组委会</w:t>
      </w:r>
      <w:r>
        <w:rPr>
          <w:rFonts w:hint="default" w:ascii="Times New Roman" w:hAnsi="Times New Roman" w:eastAsia="仿宋_GB2312" w:cs="Times New Roman"/>
          <w:sz w:val="32"/>
          <w:szCs w:val="32"/>
        </w:rPr>
        <w:t>将不会因此对</w:t>
      </w:r>
      <w:r>
        <w:rPr>
          <w:rFonts w:hint="default" w:ascii="Times New Roman" w:hAnsi="Times New Roman" w:eastAsia="仿宋_GB2312" w:cs="Times New Roman"/>
          <w:sz w:val="32"/>
          <w:szCs w:val="32"/>
          <w:lang w:eastAsia="zh-CN"/>
        </w:rPr>
        <w:t>应征企业</w:t>
      </w:r>
      <w:r>
        <w:rPr>
          <w:rFonts w:hint="default" w:ascii="Times New Roman" w:hAnsi="Times New Roman" w:eastAsia="仿宋_GB2312" w:cs="Times New Roman"/>
          <w:sz w:val="32"/>
          <w:szCs w:val="32"/>
        </w:rPr>
        <w:t>承担任何责任。</w:t>
      </w:r>
      <w:r>
        <w:rPr>
          <w:rFonts w:hint="default" w:ascii="Times New Roman" w:hAnsi="Times New Roman" w:eastAsia="仿宋_GB2312" w:cs="Times New Roman"/>
          <w:sz w:val="32"/>
          <w:szCs w:val="32"/>
          <w:lang w:eastAsia="zh-CN"/>
        </w:rPr>
        <w:t>三亚亚沙会组委会</w:t>
      </w:r>
      <w:r>
        <w:rPr>
          <w:rFonts w:hint="default" w:ascii="Times New Roman" w:hAnsi="Times New Roman" w:eastAsia="仿宋_GB2312" w:cs="Times New Roman"/>
          <w:sz w:val="32"/>
          <w:szCs w:val="32"/>
        </w:rPr>
        <w:t>将通过</w:t>
      </w:r>
      <w:r>
        <w:rPr>
          <w:rFonts w:hint="default" w:ascii="Times New Roman" w:hAnsi="Times New Roman" w:eastAsia="仿宋_GB2312" w:cs="Times New Roman"/>
          <w:sz w:val="32"/>
          <w:szCs w:val="32"/>
          <w:lang w:eastAsia="zh-CN"/>
        </w:rPr>
        <w:t>三亚亚沙会</w:t>
      </w:r>
      <w:r>
        <w:rPr>
          <w:rFonts w:hint="default" w:ascii="Times New Roman" w:hAnsi="Times New Roman" w:eastAsia="仿宋_GB2312" w:cs="Times New Roman"/>
          <w:sz w:val="32"/>
          <w:szCs w:val="32"/>
        </w:rPr>
        <w:t>官方网站（www.sanya2020.cn）</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微信公众号</w:t>
      </w:r>
      <w:r>
        <w:rPr>
          <w:rFonts w:hint="default" w:ascii="Times New Roman" w:hAnsi="Times New Roman" w:cs="Times New Roman"/>
          <w:sz w:val="32"/>
          <w:szCs w:val="32"/>
          <w:lang w:eastAsia="zh-CN"/>
        </w:rPr>
        <w:t>及官方微博</w:t>
      </w:r>
      <w:r>
        <w:rPr>
          <w:rFonts w:hint="default" w:ascii="Times New Roman" w:hAnsi="Times New Roman" w:eastAsia="仿宋_GB2312" w:cs="Times New Roman"/>
          <w:sz w:val="32"/>
          <w:szCs w:val="32"/>
        </w:rPr>
        <w:t>公布对本征集书的更改或撤回。更改或撤回自公布之日起生效。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本征集书及其全部附件、应征文件及相关文件中所提及的天数均为日历日，所提及的所有具体时间均为北京时间。</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lang w:val="en-US" w:eastAsia="zh-CN"/>
        </w:rPr>
        <w:t>征集书</w:t>
      </w:r>
      <w:r>
        <w:rPr>
          <w:rFonts w:hint="default" w:ascii="Times New Roman" w:hAnsi="Times New Roman" w:eastAsia="仿宋_GB2312" w:cs="Times New Roman"/>
          <w:sz w:val="32"/>
          <w:szCs w:val="32"/>
        </w:rPr>
        <w:t>适用中华人民共和国法律。</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rPr>
        <w:t>5.为确保评审过程公平、公正，请应征企业将本征集书中第三章第6条“特许经营合作方案”进行单独密封装订并加盖密封章。(密封文件在评审会上拆封)</w:t>
      </w:r>
    </w:p>
    <w:p>
      <w:pPr>
        <w:widowControl w:val="0"/>
        <w:numPr>
          <w:ilvl w:val="0"/>
          <w:numId w:val="0"/>
        </w:numPr>
        <w:ind w:firstLine="640" w:firstLineChars="200"/>
        <w:jc w:val="left"/>
        <w:rPr>
          <w:rFonts w:hint="default" w:ascii="Times New Roman" w:hAnsi="Times New Roman" w:eastAsia="方正仿宋_GB2312" w:cs="Times New Roman"/>
          <w:sz w:val="32"/>
          <w:szCs w:val="32"/>
          <w:lang w:val="en-US" w:eastAsia="zh-CN"/>
        </w:rPr>
      </w:pPr>
    </w:p>
    <w:p>
      <w:pPr>
        <w:numPr>
          <w:ilvl w:val="0"/>
          <w:numId w:val="0"/>
        </w:numPr>
        <w:bidi w:val="0"/>
        <w:ind w:left="0" w:leftChars="0" w:firstLine="640" w:firstLineChars="200"/>
        <w:jc w:val="left"/>
        <w:rPr>
          <w:rFonts w:hint="default" w:ascii="Times New Roman" w:hAnsi="Times New Roman" w:eastAsia="方正仿宋_GB2312" w:cs="Times New Roman"/>
          <w:sz w:val="32"/>
          <w:szCs w:val="32"/>
          <w:highlight w:val="none"/>
          <w:shd w:val="clear" w:color="auto" w:fill="FFFFFF"/>
          <w:lang w:val="en-US" w:eastAsia="zh-CN"/>
        </w:rPr>
      </w:pPr>
      <w:r>
        <w:rPr>
          <w:rFonts w:hint="default" w:ascii="Times New Roman" w:hAnsi="Times New Roman" w:eastAsia="方正仿宋_GB2312" w:cs="Times New Roman"/>
          <w:sz w:val="32"/>
          <w:szCs w:val="32"/>
        </w:rPr>
        <w:t>　</w:t>
      </w:r>
    </w:p>
    <w:p>
      <w:pPr>
        <w:jc w:val="left"/>
        <w:rPr>
          <w:rFonts w:hint="default" w:ascii="Times New Roman" w:hAnsi="Times New Roman" w:eastAsia="方正仿宋_GB2312" w:cs="Times New Roman"/>
          <w:b w:val="0"/>
          <w:bCs/>
          <w:sz w:val="32"/>
          <w:szCs w:val="32"/>
          <w:lang w:val="en-US" w:eastAsia="zh-CN"/>
        </w:rPr>
      </w:pPr>
      <w:r>
        <w:rPr>
          <w:rFonts w:hint="default" w:ascii="Times New Roman" w:hAnsi="Times New Roman" w:eastAsia="方正仿宋_GB2312" w:cs="Times New Roman"/>
          <w:b w:val="0"/>
          <w:bCs/>
          <w:sz w:val="32"/>
          <w:szCs w:val="32"/>
          <w:lang w:val="en-US" w:eastAsia="zh-CN"/>
        </w:rPr>
        <w:br w:type="page"/>
      </w:r>
    </w:p>
    <w:p>
      <w:pPr>
        <w:pStyle w:val="3"/>
        <w:bidi w:val="0"/>
        <w:jc w:val="center"/>
        <w:rPr>
          <w:rFonts w:hint="default" w:ascii="Times New Roman" w:hAnsi="Times New Roman" w:eastAsia="方正小标宋简体" w:cs="Times New Roman"/>
          <w:sz w:val="36"/>
          <w:szCs w:val="21"/>
          <w:lang w:val="en-US" w:eastAsia="zh-CN"/>
        </w:rPr>
      </w:pPr>
      <w:bookmarkStart w:id="3" w:name="_Toc26882"/>
      <w:r>
        <w:rPr>
          <w:rFonts w:hint="default" w:ascii="Times New Roman" w:hAnsi="Times New Roman" w:eastAsia="方正小标宋简体" w:cs="Times New Roman"/>
          <w:sz w:val="36"/>
          <w:szCs w:val="21"/>
          <w:lang w:val="en-US" w:eastAsia="zh-CN"/>
        </w:rPr>
        <w:t>第三章 特许企业应征文件格式要求</w:t>
      </w:r>
      <w:bookmarkEnd w:id="3"/>
    </w:p>
    <w:p>
      <w:pPr>
        <w:bidi w:val="0"/>
        <w:ind w:left="0" w:leftChars="0" w:firstLine="640" w:firstLineChars="200"/>
        <w:jc w:val="left"/>
        <w:rPr>
          <w:rFonts w:hint="default" w:ascii="Times New Roman" w:hAnsi="Times New Roman" w:eastAsia="仿宋_GB2312" w:cs="Times New Roman"/>
          <w:b w:val="0"/>
          <w:bCs w:val="0"/>
          <w:sz w:val="32"/>
          <w:szCs w:val="32"/>
          <w:lang w:val="en-US" w:eastAsia="zh-CN"/>
        </w:rPr>
      </w:pPr>
    </w:p>
    <w:p>
      <w:pPr>
        <w:bidi w:val="0"/>
        <w:ind w:left="0" w:leftChars="0" w:firstLine="640" w:firstLineChars="200"/>
        <w:jc w:val="left"/>
        <w:rPr>
          <w:rFonts w:hint="default" w:ascii="Times New Roman" w:hAnsi="Times New Roman" w:eastAsia="仿宋_GB2312" w:cs="Times New Roman"/>
          <w:lang w:val="en-US" w:eastAsia="zh-CN"/>
        </w:rPr>
      </w:pPr>
    </w:p>
    <w:p>
      <w:pPr>
        <w:pStyle w:val="2"/>
        <w:jc w:val="both"/>
        <w:outlineLvl w:val="9"/>
        <w:rPr>
          <w:rFonts w:hint="default" w:ascii="Times New Roman" w:hAnsi="Times New Roman" w:cs="Times New Roman"/>
          <w:highlight w:val="none"/>
          <w:u w:val="single"/>
          <w:lang w:val="en-US" w:eastAsia="zh-CN"/>
        </w:rPr>
      </w:pPr>
    </w:p>
    <w:p>
      <w:pPr>
        <w:pStyle w:val="2"/>
        <w:jc w:val="both"/>
        <w:outlineLvl w:val="9"/>
        <w:rPr>
          <w:rFonts w:hint="default" w:ascii="Times New Roman" w:hAnsi="Times New Roman" w:cs="Times New Roman"/>
          <w:highlight w:val="none"/>
          <w:u w:val="single"/>
          <w:lang w:val="en-US" w:eastAsia="zh-CN"/>
        </w:rPr>
      </w:pPr>
    </w:p>
    <w:p>
      <w:pPr>
        <w:bidi w:val="0"/>
        <w:rPr>
          <w:rFonts w:hint="default" w:ascii="Times New Roman" w:hAnsi="Times New Roman" w:eastAsia="方正小标宋简体" w:cs="Times New Roman"/>
          <w:b/>
          <w:bCs/>
          <w:highlight w:val="none"/>
          <w:u w:val="single"/>
          <w:lang w:val="en-US" w:eastAsia="zh-CN"/>
        </w:rPr>
      </w:pPr>
      <w:r>
        <w:rPr>
          <w:rFonts w:hint="default" w:ascii="Times New Roman" w:hAnsi="Times New Roman" w:eastAsia="方正小标宋简体" w:cs="Times New Roman"/>
          <w:b/>
          <w:bCs/>
          <w:highlight w:val="none"/>
          <w:u w:val="single"/>
          <w:lang w:val="en-US" w:eastAsia="zh-CN"/>
        </w:rPr>
        <w:t xml:space="preserve">             </w:t>
      </w:r>
      <w:bookmarkStart w:id="4" w:name="_Toc8629"/>
      <w:r>
        <w:rPr>
          <w:rFonts w:hint="default" w:ascii="Times New Roman" w:hAnsi="Times New Roman" w:eastAsia="方正小标宋简体" w:cs="Times New Roman"/>
          <w:b/>
          <w:bCs/>
          <w:highlight w:val="none"/>
          <w:u w:val="single"/>
          <w:lang w:val="en-US" w:eastAsia="zh-CN"/>
        </w:rPr>
        <w:t>2020年第六届亚洲沙滩运动会</w:t>
      </w:r>
      <w:bookmarkEnd w:id="4"/>
      <w:r>
        <w:rPr>
          <w:rFonts w:hint="default" w:ascii="Times New Roman" w:hAnsi="Times New Roman" w:eastAsia="方正小标宋简体" w:cs="Times New Roman"/>
          <w:b/>
          <w:bCs/>
          <w:highlight w:val="none"/>
          <w:u w:val="single"/>
          <w:lang w:val="en-US" w:eastAsia="zh-CN"/>
        </w:rPr>
        <w:t xml:space="preserve">                  </w:t>
      </w:r>
    </w:p>
    <w:p>
      <w:pPr>
        <w:bidi w:val="0"/>
        <w:jc w:val="center"/>
        <w:rPr>
          <w:rFonts w:hint="default" w:ascii="Times New Roman" w:hAnsi="Times New Roman" w:eastAsia="方正小标宋简体" w:cs="Times New Roman"/>
          <w:b/>
          <w:bCs/>
          <w:highlight w:val="none"/>
          <w:u w:val="single"/>
          <w:lang w:val="en-US" w:eastAsia="zh-CN"/>
        </w:rPr>
      </w:pPr>
      <w:bookmarkStart w:id="5" w:name="_Toc13763"/>
      <w:r>
        <w:rPr>
          <w:rFonts w:hint="default" w:ascii="Times New Roman" w:hAnsi="Times New Roman" w:eastAsia="方正小标宋简体" w:cs="Times New Roman"/>
          <w:b/>
          <w:bCs/>
          <w:highlight w:val="none"/>
          <w:u w:val="single"/>
          <w:lang w:val="en-US" w:eastAsia="zh-CN"/>
        </w:rPr>
        <w:t>第四批特许生产商、</w:t>
      </w:r>
      <w:r>
        <w:rPr>
          <w:rFonts w:hint="eastAsia" w:ascii="Times New Roman" w:hAnsi="Times New Roman" w:eastAsia="方正小标宋简体" w:cs="Times New Roman"/>
          <w:b/>
          <w:bCs/>
          <w:highlight w:val="none"/>
          <w:u w:val="single"/>
          <w:lang w:val="en-US" w:eastAsia="zh-CN"/>
        </w:rPr>
        <w:t>特许经销商、</w:t>
      </w:r>
      <w:r>
        <w:rPr>
          <w:rFonts w:hint="default" w:ascii="Times New Roman" w:hAnsi="Times New Roman" w:eastAsia="方正小标宋简体" w:cs="Times New Roman"/>
          <w:b/>
          <w:bCs/>
          <w:highlight w:val="none"/>
          <w:u w:val="single"/>
          <w:lang w:val="en-US" w:eastAsia="zh-CN"/>
        </w:rPr>
        <w:t>特许零售商征集</w:t>
      </w:r>
      <w:bookmarkEnd w:id="5"/>
    </w:p>
    <w:p>
      <w:pPr>
        <w:rPr>
          <w:rFonts w:hint="default" w:ascii="Times New Roman" w:hAnsi="Times New Roman" w:cs="Times New Roman"/>
          <w:highlight w:val="none"/>
          <w:lang w:val="en-US" w:eastAsia="zh-CN"/>
        </w:rPr>
      </w:pPr>
    </w:p>
    <w:p>
      <w:pPr>
        <w:pStyle w:val="2"/>
        <w:outlineLvl w:val="9"/>
        <w:rPr>
          <w:rFonts w:hint="default" w:ascii="Times New Roman" w:hAnsi="Times New Roman" w:cs="Times New Roman"/>
          <w:lang w:val="en-US" w:eastAsia="zh-CN"/>
        </w:rPr>
      </w:pPr>
    </w:p>
    <w:p>
      <w:pPr>
        <w:pStyle w:val="2"/>
        <w:bidi w:val="0"/>
        <w:jc w:val="center"/>
        <w:rPr>
          <w:rFonts w:hint="default" w:ascii="Times New Roman" w:hAnsi="Times New Roman" w:eastAsia="方正小标宋简体" w:cs="Times New Roman"/>
          <w:lang w:val="en-US" w:eastAsia="zh-CN"/>
        </w:rPr>
      </w:pPr>
      <w:bookmarkStart w:id="6" w:name="_Toc4780"/>
      <w:r>
        <w:rPr>
          <w:rFonts w:hint="default" w:ascii="Times New Roman" w:hAnsi="Times New Roman" w:eastAsia="方正小标宋简体" w:cs="Times New Roman"/>
          <w:lang w:val="en-US" w:eastAsia="zh-CN"/>
        </w:rPr>
        <w:t>应征文件封面</w:t>
      </w:r>
      <w:bookmarkEnd w:id="6"/>
    </w:p>
    <w:p>
      <w:pPr>
        <w:pStyle w:val="2"/>
        <w:outlineLvl w:val="9"/>
        <w:rPr>
          <w:rFonts w:hint="default" w:ascii="Times New Roman" w:hAnsi="Times New Roman" w:cs="Times New Roman"/>
          <w:lang w:val="en-US" w:eastAsia="zh-CN"/>
        </w:rPr>
      </w:pPr>
    </w:p>
    <w:p>
      <w:pPr>
        <w:bidi w:val="0"/>
        <w:ind w:left="0" w:leftChars="0" w:firstLine="640" w:firstLineChars="200"/>
        <w:jc w:val="left"/>
        <w:rPr>
          <w:rFonts w:hint="default" w:ascii="Times New Roman" w:hAnsi="Times New Roman" w:eastAsia="仿宋_GB2312" w:cs="Times New Roman"/>
          <w:b w:val="0"/>
          <w:bCs w:val="0"/>
          <w:sz w:val="32"/>
          <w:szCs w:val="32"/>
          <w:lang w:val="en-US" w:eastAsia="zh-CN"/>
        </w:rPr>
      </w:pPr>
    </w:p>
    <w:p>
      <w:pPr>
        <w:rPr>
          <w:rFonts w:hint="default" w:ascii="Times New Roman" w:hAnsi="Times New Roman" w:eastAsia="仿宋_GB2312" w:cs="Times New Roman"/>
          <w:b w:val="0"/>
          <w:bCs w:val="0"/>
          <w:sz w:val="32"/>
          <w:szCs w:val="32"/>
          <w:lang w:val="en-US" w:eastAsia="zh-CN"/>
        </w:rPr>
      </w:pPr>
    </w:p>
    <w:p>
      <w:pPr>
        <w:rPr>
          <w:rFonts w:hint="default" w:ascii="Times New Roman" w:hAnsi="Times New Roman" w:cs="Times New Roman"/>
          <w:b w:val="0"/>
          <w:bCs w:val="0"/>
          <w:sz w:val="32"/>
          <w:szCs w:val="32"/>
          <w:u w:val="single"/>
          <w:lang w:val="en-US" w:eastAsia="zh-CN"/>
        </w:rPr>
      </w:pPr>
      <w:r>
        <w:rPr>
          <w:rFonts w:hint="default" w:ascii="Times New Roman" w:hAnsi="Times New Roman" w:cs="Times New Roman"/>
          <w:b w:val="0"/>
          <w:bCs w:val="0"/>
          <w:sz w:val="32"/>
          <w:szCs w:val="32"/>
          <w:lang w:val="en-US" w:eastAsia="zh-CN"/>
        </w:rPr>
        <w:t>应征企业（盖章）：</w:t>
      </w:r>
      <w:r>
        <w:rPr>
          <w:rFonts w:hint="default" w:ascii="Times New Roman" w:hAnsi="Times New Roman" w:cs="Times New Roman"/>
          <w:b w:val="0"/>
          <w:bCs w:val="0"/>
          <w:sz w:val="32"/>
          <w:szCs w:val="32"/>
          <w:u w:val="single"/>
          <w:lang w:val="en-US" w:eastAsia="zh-CN"/>
        </w:rPr>
        <w:t xml:space="preserve">                                  </w:t>
      </w:r>
    </w:p>
    <w:p>
      <w:pPr>
        <w:rPr>
          <w:rFonts w:hint="default" w:ascii="Times New Roman" w:hAnsi="Times New Roman" w:cs="Times New Roman"/>
          <w:b w:val="0"/>
          <w:bCs w:val="0"/>
          <w:sz w:val="32"/>
          <w:szCs w:val="32"/>
          <w:u w:val="single"/>
          <w:lang w:val="en-US" w:eastAsia="zh-CN"/>
        </w:rPr>
      </w:pPr>
      <w:r>
        <w:rPr>
          <w:rFonts w:hint="default" w:ascii="Times New Roman" w:hAnsi="Times New Roman" w:cs="Times New Roman"/>
          <w:b w:val="0"/>
          <w:bCs w:val="0"/>
          <w:sz w:val="32"/>
          <w:szCs w:val="32"/>
          <w:lang w:val="en-US" w:eastAsia="zh-CN"/>
        </w:rPr>
        <w:t>法定代表人或授权委托代理人（签字）</w:t>
      </w:r>
      <w:r>
        <w:rPr>
          <w:rFonts w:hint="default" w:ascii="Times New Roman" w:hAnsi="Times New Roman" w:cs="Times New Roman"/>
          <w:b w:val="0"/>
          <w:bCs w:val="0"/>
          <w:sz w:val="32"/>
          <w:szCs w:val="32"/>
          <w:u w:val="single"/>
          <w:lang w:val="en-US" w:eastAsia="zh-CN"/>
        </w:rPr>
        <w:t xml:space="preserve">                </w:t>
      </w:r>
    </w:p>
    <w:p>
      <w:pPr>
        <w:rPr>
          <w:rFonts w:hint="default" w:ascii="Times New Roman" w:hAnsi="Times New Roman" w:cs="Times New Roman"/>
          <w:b w:val="0"/>
          <w:bCs w:val="0"/>
          <w:sz w:val="32"/>
          <w:szCs w:val="32"/>
          <w:u w:val="single"/>
          <w:lang w:val="en-US" w:eastAsia="zh-CN"/>
        </w:rPr>
      </w:pPr>
    </w:p>
    <w:p>
      <w:pPr>
        <w:jc w:val="center"/>
        <w:rPr>
          <w:rFonts w:hint="default" w:ascii="Times New Roman" w:hAnsi="Times New Roman" w:eastAsia="仿宋_GB2312" w:cs="Times New Roman"/>
          <w:b w:val="0"/>
          <w:bCs w:val="0"/>
          <w:sz w:val="32"/>
          <w:szCs w:val="32"/>
          <w:lang w:val="en-US" w:eastAsia="zh-CN"/>
        </w:rPr>
      </w:pPr>
      <w:r>
        <w:rPr>
          <w:rFonts w:hint="default" w:ascii="Times New Roman" w:hAnsi="Times New Roman" w:cs="Times New Roman"/>
          <w:b w:val="0"/>
          <w:bCs w:val="0"/>
          <w:sz w:val="32"/>
          <w:szCs w:val="32"/>
          <w:u w:val="none"/>
          <w:lang w:val="en-US" w:eastAsia="zh-CN"/>
        </w:rPr>
        <w:t>日期：      年    月   日</w:t>
      </w:r>
      <w:r>
        <w:rPr>
          <w:rFonts w:hint="default" w:ascii="Times New Roman" w:hAnsi="Times New Roman" w:eastAsia="仿宋_GB2312" w:cs="Times New Roman"/>
          <w:b w:val="0"/>
          <w:bCs w:val="0"/>
          <w:sz w:val="32"/>
          <w:szCs w:val="32"/>
          <w:lang w:val="en-US" w:eastAsia="zh-CN"/>
        </w:rPr>
        <w:br w:type="page"/>
      </w:r>
    </w:p>
    <w:p>
      <w:pPr>
        <w:pStyle w:val="2"/>
        <w:numPr>
          <w:ilvl w:val="0"/>
          <w:numId w:val="1"/>
        </w:numPr>
        <w:bidi w:val="0"/>
        <w:jc w:val="center"/>
        <w:rPr>
          <w:rFonts w:hint="default" w:ascii="Times New Roman" w:hAnsi="Times New Roman" w:eastAsia="方正小标宋简体" w:cs="Times New Roman"/>
          <w:lang w:val="en-US" w:eastAsia="zh-CN"/>
        </w:rPr>
      </w:pPr>
      <w:bookmarkStart w:id="7" w:name="_Toc19121"/>
      <w:r>
        <w:rPr>
          <w:rFonts w:hint="default" w:ascii="Times New Roman" w:hAnsi="Times New Roman" w:eastAsia="方正小标宋简体" w:cs="Times New Roman"/>
          <w:lang w:val="en-US" w:eastAsia="zh-CN"/>
        </w:rPr>
        <w:t>应征函</w:t>
      </w:r>
      <w:bookmarkEnd w:id="7"/>
    </w:p>
    <w:p>
      <w:pPr>
        <w:pStyle w:val="21"/>
        <w:spacing w:after="0" w:line="520" w:lineRule="exact"/>
        <w:rPr>
          <w:rFonts w:hint="default" w:ascii="Times New Roman" w:hAnsi="Times New Roman" w:eastAsia="仿宋_GB2312" w:cs="Times New Roman"/>
          <w:b/>
          <w:sz w:val="32"/>
          <w:szCs w:val="32"/>
        </w:rPr>
      </w:pPr>
    </w:p>
    <w:p>
      <w:pPr>
        <w:pStyle w:val="21"/>
        <w:spacing w:after="0"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致：</w:t>
      </w:r>
      <w:r>
        <w:rPr>
          <w:rFonts w:hint="eastAsia" w:ascii="Times New Roman" w:hAnsi="Times New Roman" w:eastAsia="仿宋_GB2312" w:cs="Times New Roman"/>
          <w:sz w:val="32"/>
          <w:szCs w:val="32"/>
          <w:u w:val="single"/>
          <w:lang w:val="en-US" w:eastAsia="zh-CN"/>
        </w:rPr>
        <w:t>2020年</w:t>
      </w:r>
      <w:r>
        <w:rPr>
          <w:rFonts w:hint="default" w:ascii="Times New Roman" w:hAnsi="Times New Roman" w:eastAsia="仿宋_GB2312" w:cs="Times New Roman"/>
          <w:sz w:val="32"/>
          <w:szCs w:val="32"/>
          <w:u w:val="single"/>
          <w:lang w:eastAsia="zh-CN"/>
        </w:rPr>
        <w:t>第六届亚洲沙滩运动会</w:t>
      </w:r>
      <w:r>
        <w:rPr>
          <w:rFonts w:hint="default" w:ascii="Times New Roman" w:hAnsi="Times New Roman" w:eastAsia="仿宋_GB2312" w:cs="Times New Roman"/>
          <w:sz w:val="32"/>
          <w:szCs w:val="32"/>
          <w:u w:val="single"/>
        </w:rPr>
        <w:t>组委会</w:t>
      </w:r>
    </w:p>
    <w:p>
      <w:pPr>
        <w:spacing w:before="312" w:beforeLines="100"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default" w:ascii="Times New Roman" w:hAnsi="Times New Roman" w:cs="Times New Roman"/>
          <w:sz w:val="32"/>
          <w:szCs w:val="32"/>
          <w:lang w:eastAsia="zh-CN"/>
        </w:rPr>
        <w:t>贵委于</w:t>
      </w:r>
      <w:r>
        <w:rPr>
          <w:rFonts w:hint="default" w:ascii="Times New Roman" w:hAnsi="Times New Roman" w:cs="Times New Roman"/>
          <w:sz w:val="32"/>
          <w:szCs w:val="32"/>
          <w:lang w:val="en-US" w:eastAsia="zh-CN"/>
        </w:rPr>
        <w:t>2020年</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sz w:val="32"/>
          <w:szCs w:val="32"/>
          <w:lang w:val="en-US" w:eastAsia="zh-CN"/>
        </w:rPr>
        <w:t>月</w:t>
      </w:r>
      <w:r>
        <w:rPr>
          <w:rFonts w:hint="default" w:ascii="Times New Roman" w:hAnsi="Times New Roman" w:cs="Times New Roman"/>
          <w:sz w:val="32"/>
          <w:szCs w:val="32"/>
          <w:u w:val="single"/>
          <w:lang w:val="en-US" w:eastAsia="zh-CN"/>
        </w:rPr>
        <w:t xml:space="preserve">  </w:t>
      </w:r>
      <w:r>
        <w:rPr>
          <w:rFonts w:hint="default" w:ascii="Times New Roman" w:hAnsi="Times New Roman" w:cs="Times New Roman"/>
          <w:sz w:val="32"/>
          <w:szCs w:val="32"/>
          <w:lang w:val="en-US" w:eastAsia="zh-CN"/>
        </w:rPr>
        <w:t>日发布的《</w:t>
      </w:r>
      <w:r>
        <w:rPr>
          <w:rFonts w:hint="default" w:ascii="Times New Roman" w:hAnsi="Times New Roman" w:eastAsia="仿宋_GB2312" w:cs="Times New Roman"/>
          <w:sz w:val="32"/>
          <w:szCs w:val="32"/>
        </w:rPr>
        <w:t>2020年第六届亚洲沙滩运动会</w:t>
      </w:r>
      <w:r>
        <w:rPr>
          <w:rFonts w:hint="default" w:ascii="Times New Roman" w:hAnsi="Times New Roman" w:cs="Times New Roman"/>
          <w:sz w:val="32"/>
          <w:szCs w:val="32"/>
          <w:lang w:eastAsia="zh-CN"/>
        </w:rPr>
        <w:t>第四批特许生产商、</w:t>
      </w:r>
      <w:r>
        <w:rPr>
          <w:rFonts w:hint="eastAsia" w:ascii="Times New Roman" w:hAnsi="Times New Roman" w:cs="Times New Roman"/>
          <w:sz w:val="32"/>
          <w:szCs w:val="32"/>
          <w:lang w:eastAsia="zh-CN"/>
        </w:rPr>
        <w:t>特许经销商、</w:t>
      </w:r>
      <w:r>
        <w:rPr>
          <w:rFonts w:hint="default" w:ascii="Times New Roman" w:hAnsi="Times New Roman" w:cs="Times New Roman"/>
          <w:sz w:val="32"/>
          <w:szCs w:val="32"/>
          <w:lang w:eastAsia="zh-CN"/>
        </w:rPr>
        <w:t>特许零售商征集公告》</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eastAsia="zh-CN"/>
        </w:rPr>
        <w:t>以下简称</w:t>
      </w:r>
      <w:r>
        <w:rPr>
          <w:rFonts w:hint="default" w:ascii="Times New Roman" w:hAnsi="Times New Roman" w:eastAsia="仿宋_GB2312" w:cs="Times New Roman"/>
          <w:sz w:val="32"/>
          <w:szCs w:val="32"/>
        </w:rPr>
        <w:t>“《征集</w:t>
      </w:r>
      <w:r>
        <w:rPr>
          <w:rFonts w:hint="default" w:ascii="Times New Roman" w:hAnsi="Times New Roman" w:cs="Times New Roman"/>
          <w:sz w:val="32"/>
          <w:szCs w:val="32"/>
          <w:lang w:eastAsia="zh-CN"/>
        </w:rPr>
        <w:t>公告</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eastAsia="zh-CN"/>
        </w:rPr>
        <w:t>的要求</w:t>
      </w:r>
      <w:r>
        <w:rPr>
          <w:rFonts w:hint="default" w:ascii="Times New Roman" w:hAnsi="Times New Roman" w:eastAsia="仿宋_GB2312" w:cs="Times New Roman"/>
          <w:sz w:val="32"/>
          <w:szCs w:val="32"/>
        </w:rPr>
        <w:t xml:space="preserve">，本企业，即[   </w:t>
      </w:r>
      <w:r>
        <w:rPr>
          <w:rFonts w:hint="default" w:ascii="Times New Roman" w:hAnsi="Times New Roman" w:eastAsia="仿宋_GB2312" w:cs="Times New Roman"/>
          <w:i/>
          <w:sz w:val="32"/>
          <w:szCs w:val="32"/>
          <w:u w:val="none"/>
        </w:rPr>
        <w:t>（</w:t>
      </w:r>
      <w:r>
        <w:rPr>
          <w:rFonts w:hint="default" w:ascii="Times New Roman" w:hAnsi="Times New Roman" w:eastAsia="仿宋_GB2312" w:cs="Times New Roman"/>
          <w:b/>
          <w:bCs/>
          <w:i/>
          <w:sz w:val="32"/>
          <w:szCs w:val="32"/>
          <w:u w:val="none"/>
        </w:rPr>
        <w:t>请删除本段斜体文字后填写</w:t>
      </w:r>
      <w:r>
        <w:rPr>
          <w:rFonts w:hint="default" w:ascii="Times New Roman" w:hAnsi="Times New Roman" w:cs="Times New Roman"/>
          <w:b/>
          <w:bCs/>
          <w:i/>
          <w:sz w:val="32"/>
          <w:szCs w:val="32"/>
          <w:u w:val="none"/>
          <w:lang w:eastAsia="zh-CN"/>
        </w:rPr>
        <w:t>应征企业</w:t>
      </w:r>
      <w:r>
        <w:rPr>
          <w:rFonts w:hint="default" w:ascii="Times New Roman" w:hAnsi="Times New Roman" w:eastAsia="仿宋_GB2312" w:cs="Times New Roman"/>
          <w:b/>
          <w:bCs/>
          <w:i/>
          <w:sz w:val="32"/>
          <w:szCs w:val="32"/>
          <w:u w:val="none"/>
        </w:rPr>
        <w:t>名称）</w:t>
      </w:r>
      <w:r>
        <w:rPr>
          <w:rFonts w:hint="default" w:ascii="Times New Roman" w:hAnsi="Times New Roman" w:eastAsia="仿宋_GB2312" w:cs="Times New Roman"/>
          <w:sz w:val="32"/>
          <w:szCs w:val="32"/>
          <w:u w:val="none"/>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rPr>
        <w:t>有意向并愿意参加</w:t>
      </w:r>
      <w:r>
        <w:rPr>
          <w:rFonts w:hint="default" w:ascii="Times New Roman" w:hAnsi="Times New Roman" w:cs="Times New Roman"/>
          <w:sz w:val="32"/>
          <w:szCs w:val="32"/>
          <w:lang w:eastAsia="zh-CN"/>
        </w:rPr>
        <w:t>三亚亚沙会第四批特许生产商、</w:t>
      </w:r>
      <w:r>
        <w:rPr>
          <w:rFonts w:hint="eastAsia" w:ascii="Times New Roman" w:hAnsi="Times New Roman" w:cs="Times New Roman"/>
          <w:sz w:val="32"/>
          <w:szCs w:val="32"/>
          <w:lang w:eastAsia="zh-CN"/>
        </w:rPr>
        <w:t>特许经销商、</w:t>
      </w:r>
      <w:r>
        <w:rPr>
          <w:rFonts w:hint="default" w:ascii="Times New Roman" w:hAnsi="Times New Roman" w:cs="Times New Roman"/>
          <w:sz w:val="32"/>
          <w:szCs w:val="32"/>
          <w:lang w:eastAsia="zh-CN"/>
        </w:rPr>
        <w:t>特许零售商</w:t>
      </w:r>
      <w:r>
        <w:rPr>
          <w:rFonts w:hint="default" w:ascii="Times New Roman" w:hAnsi="Times New Roman" w:eastAsia="仿宋_GB2312" w:cs="Times New Roman"/>
          <w:sz w:val="32"/>
          <w:szCs w:val="32"/>
        </w:rPr>
        <w:t>征集活动。</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w:t>
      </w:r>
      <w:r>
        <w:rPr>
          <w:rFonts w:hint="default" w:ascii="Times New Roman" w:hAnsi="Times New Roman" w:cs="Times New Roman"/>
          <w:sz w:val="32"/>
          <w:szCs w:val="32"/>
          <w:lang w:eastAsia="zh-CN"/>
        </w:rPr>
        <w:t>应征企业</w:t>
      </w:r>
      <w:r>
        <w:rPr>
          <w:rFonts w:hint="default" w:ascii="Times New Roman" w:hAnsi="Times New Roman" w:eastAsia="仿宋_GB2312" w:cs="Times New Roman"/>
          <w:sz w:val="32"/>
        </w:rPr>
        <w:t>承诺，遵守本次征集活动的程序和规则。</w:t>
      </w:r>
      <w:r>
        <w:rPr>
          <w:rFonts w:hint="default" w:ascii="Times New Roman" w:hAnsi="Times New Roman" w:eastAsia="仿宋_GB2312" w:cs="Times New Roman"/>
          <w:sz w:val="32"/>
          <w:szCs w:val="32"/>
        </w:rPr>
        <w:t>按照《征集公告》的要求，本</w:t>
      </w:r>
      <w:r>
        <w:rPr>
          <w:rFonts w:hint="default" w:ascii="Times New Roman" w:hAnsi="Times New Roman" w:cs="Times New Roman"/>
          <w:sz w:val="32"/>
          <w:szCs w:val="32"/>
          <w:lang w:eastAsia="zh-CN"/>
        </w:rPr>
        <w:t>应征企业</w:t>
      </w:r>
      <w:r>
        <w:rPr>
          <w:rFonts w:hint="default" w:ascii="Times New Roman" w:hAnsi="Times New Roman" w:eastAsia="仿宋_GB2312" w:cs="Times New Roman"/>
          <w:sz w:val="32"/>
          <w:szCs w:val="32"/>
        </w:rPr>
        <w:t>特向</w:t>
      </w:r>
      <w:r>
        <w:rPr>
          <w:rFonts w:hint="default" w:ascii="Times New Roman" w:hAnsi="Times New Roman" w:cs="Times New Roman"/>
          <w:sz w:val="32"/>
          <w:szCs w:val="32"/>
          <w:lang w:eastAsia="zh-CN"/>
        </w:rPr>
        <w:t>贵委</w:t>
      </w:r>
      <w:r>
        <w:rPr>
          <w:rFonts w:hint="default" w:ascii="Times New Roman" w:hAnsi="Times New Roman" w:eastAsia="仿宋_GB2312" w:cs="Times New Roman"/>
          <w:sz w:val="32"/>
          <w:szCs w:val="32"/>
        </w:rPr>
        <w:t>承诺如下：</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w:t>
      </w:r>
      <w:r>
        <w:rPr>
          <w:rFonts w:hint="default" w:ascii="Times New Roman" w:hAnsi="Times New Roman" w:cs="Times New Roman"/>
          <w:sz w:val="32"/>
          <w:szCs w:val="32"/>
          <w:lang w:eastAsia="zh-CN"/>
        </w:rPr>
        <w:t>应征企业</w:t>
      </w:r>
      <w:r>
        <w:rPr>
          <w:rFonts w:hint="default" w:ascii="Times New Roman" w:hAnsi="Times New Roman" w:eastAsia="仿宋_GB2312" w:cs="Times New Roman"/>
          <w:sz w:val="32"/>
          <w:szCs w:val="32"/>
        </w:rPr>
        <w:t>承诺所提供的所有资料真实有效，如有虚假信息所造成的一切负面后果由本</w:t>
      </w:r>
      <w:r>
        <w:rPr>
          <w:rFonts w:hint="default" w:ascii="Times New Roman" w:hAnsi="Times New Roman" w:cs="Times New Roman"/>
          <w:sz w:val="32"/>
          <w:szCs w:val="32"/>
          <w:lang w:eastAsia="zh-CN"/>
        </w:rPr>
        <w:t>应征企业</w:t>
      </w:r>
      <w:r>
        <w:rPr>
          <w:rFonts w:hint="default" w:ascii="Times New Roman" w:hAnsi="Times New Roman" w:eastAsia="仿宋_GB2312" w:cs="Times New Roman"/>
          <w:sz w:val="32"/>
          <w:szCs w:val="32"/>
        </w:rPr>
        <w:t>自行承担。</w:t>
      </w:r>
    </w:p>
    <w:p>
      <w:pPr>
        <w:snapToGrid w:val="0"/>
        <w:spacing w:line="6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二、除非经过</w:t>
      </w:r>
      <w:r>
        <w:rPr>
          <w:rFonts w:hint="default" w:ascii="Times New Roman" w:hAnsi="Times New Roman" w:cs="Times New Roman"/>
          <w:sz w:val="32"/>
          <w:lang w:eastAsia="zh-CN"/>
        </w:rPr>
        <w:t>三亚亚沙会组委会</w:t>
      </w:r>
      <w:r>
        <w:rPr>
          <w:rFonts w:hint="default" w:ascii="Times New Roman" w:hAnsi="Times New Roman" w:eastAsia="仿宋_GB2312" w:cs="Times New Roman"/>
          <w:sz w:val="32"/>
        </w:rPr>
        <w:t>明确书面许可，本</w:t>
      </w:r>
      <w:r>
        <w:rPr>
          <w:rFonts w:hint="default" w:ascii="Times New Roman" w:hAnsi="Times New Roman" w:cs="Times New Roman"/>
          <w:sz w:val="32"/>
          <w:lang w:eastAsia="zh-CN"/>
        </w:rPr>
        <w:t>应征企业</w:t>
      </w:r>
      <w:r>
        <w:rPr>
          <w:rFonts w:hint="default" w:ascii="Times New Roman" w:hAnsi="Times New Roman" w:eastAsia="仿宋_GB2312" w:cs="Times New Roman"/>
          <w:sz w:val="32"/>
        </w:rPr>
        <w:t>不会在任何时间、任何地点以任何形式对参加本次征集活动进行任何宣传，或者明示、暗示本</w:t>
      </w:r>
      <w:r>
        <w:rPr>
          <w:rFonts w:hint="default" w:ascii="Times New Roman" w:hAnsi="Times New Roman" w:cs="Times New Roman"/>
          <w:sz w:val="32"/>
          <w:lang w:eastAsia="zh-CN"/>
        </w:rPr>
        <w:t>应征企业</w:t>
      </w:r>
      <w:r>
        <w:rPr>
          <w:rFonts w:hint="default" w:ascii="Times New Roman" w:hAnsi="Times New Roman" w:eastAsia="仿宋_GB2312" w:cs="Times New Roman"/>
          <w:sz w:val="32"/>
        </w:rPr>
        <w:t>与</w:t>
      </w:r>
      <w:r>
        <w:rPr>
          <w:rFonts w:hint="default" w:ascii="Times New Roman" w:hAnsi="Times New Roman" w:cs="Times New Roman"/>
          <w:sz w:val="32"/>
          <w:lang w:eastAsia="zh-CN"/>
        </w:rPr>
        <w:t>三亚亚沙会</w:t>
      </w:r>
      <w:r>
        <w:rPr>
          <w:rFonts w:hint="default" w:ascii="Times New Roman" w:hAnsi="Times New Roman" w:eastAsia="仿宋_GB2312" w:cs="Times New Roman"/>
          <w:sz w:val="32"/>
        </w:rPr>
        <w:t>、</w:t>
      </w:r>
      <w:r>
        <w:rPr>
          <w:rFonts w:hint="default" w:ascii="Times New Roman" w:hAnsi="Times New Roman" w:cs="Times New Roman"/>
          <w:sz w:val="32"/>
          <w:lang w:eastAsia="zh-CN"/>
        </w:rPr>
        <w:t>三亚亚沙会组委会</w:t>
      </w:r>
      <w:r>
        <w:rPr>
          <w:rFonts w:hint="default" w:ascii="Times New Roman" w:hAnsi="Times New Roman" w:eastAsia="仿宋_GB2312" w:cs="Times New Roman"/>
          <w:sz w:val="32"/>
        </w:rPr>
        <w:t>存在任何关联。</w:t>
      </w:r>
    </w:p>
    <w:p>
      <w:pPr>
        <w:snapToGrid w:val="0"/>
        <w:spacing w:line="6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三、本</w:t>
      </w:r>
      <w:r>
        <w:rPr>
          <w:rFonts w:hint="default" w:ascii="Times New Roman" w:hAnsi="Times New Roman" w:cs="Times New Roman"/>
          <w:sz w:val="32"/>
          <w:lang w:eastAsia="zh-CN"/>
        </w:rPr>
        <w:t>应征企业</w:t>
      </w:r>
      <w:r>
        <w:rPr>
          <w:rFonts w:hint="default" w:ascii="Times New Roman" w:hAnsi="Times New Roman" w:eastAsia="仿宋_GB2312" w:cs="Times New Roman"/>
          <w:sz w:val="32"/>
        </w:rPr>
        <w:t>同意并确认，本</w:t>
      </w:r>
      <w:r>
        <w:rPr>
          <w:rFonts w:hint="default" w:ascii="Times New Roman" w:hAnsi="Times New Roman" w:cs="Times New Roman"/>
          <w:sz w:val="32"/>
          <w:lang w:eastAsia="zh-CN"/>
        </w:rPr>
        <w:t>应征企业</w:t>
      </w:r>
      <w:r>
        <w:rPr>
          <w:rFonts w:hint="default" w:ascii="Times New Roman" w:hAnsi="Times New Roman" w:eastAsia="仿宋_GB2312" w:cs="Times New Roman"/>
          <w:sz w:val="32"/>
        </w:rPr>
        <w:t>在本次征集活动及与之相关的工作中，无权使用或许可使用、复制、开发亚奥理事会及</w:t>
      </w:r>
      <w:r>
        <w:rPr>
          <w:rFonts w:hint="default" w:ascii="Times New Roman" w:hAnsi="Times New Roman" w:cs="Times New Roman"/>
          <w:sz w:val="32"/>
          <w:lang w:eastAsia="zh-CN"/>
        </w:rPr>
        <w:t>三亚亚沙会组委会</w:t>
      </w:r>
      <w:r>
        <w:rPr>
          <w:rFonts w:hint="default" w:ascii="Times New Roman" w:hAnsi="Times New Roman" w:eastAsia="仿宋_GB2312" w:cs="Times New Roman"/>
          <w:sz w:val="32"/>
        </w:rPr>
        <w:t>标志和授权称谓等相关知识产权。</w:t>
      </w:r>
    </w:p>
    <w:p>
      <w:pPr>
        <w:snapToGrid w:val="0"/>
        <w:spacing w:line="6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四、本</w:t>
      </w:r>
      <w:r>
        <w:rPr>
          <w:rFonts w:hint="default" w:ascii="Times New Roman" w:hAnsi="Times New Roman" w:cs="Times New Roman"/>
          <w:sz w:val="32"/>
          <w:lang w:eastAsia="zh-CN"/>
        </w:rPr>
        <w:t>应征企业</w:t>
      </w:r>
      <w:r>
        <w:rPr>
          <w:rFonts w:hint="default" w:ascii="Times New Roman" w:hAnsi="Times New Roman" w:eastAsia="仿宋_GB2312" w:cs="Times New Roman"/>
          <w:sz w:val="32"/>
        </w:rPr>
        <w:t>将对因参加本次征集活动接触到的所有信息承担保密义务，无论该等信息以何种形式表现，也无论本</w:t>
      </w:r>
      <w:r>
        <w:rPr>
          <w:rFonts w:hint="default" w:ascii="Times New Roman" w:hAnsi="Times New Roman" w:cs="Times New Roman"/>
          <w:sz w:val="32"/>
          <w:lang w:eastAsia="zh-CN"/>
        </w:rPr>
        <w:t>应征企业</w:t>
      </w:r>
      <w:r>
        <w:rPr>
          <w:rFonts w:hint="default" w:ascii="Times New Roman" w:hAnsi="Times New Roman" w:eastAsia="仿宋_GB2312" w:cs="Times New Roman"/>
          <w:sz w:val="32"/>
        </w:rPr>
        <w:t>以何种方式取得，但通过合法公开途径获取的信息除外。</w:t>
      </w:r>
    </w:p>
    <w:p>
      <w:pPr>
        <w:snapToGrid w:val="0"/>
        <w:spacing w:line="620" w:lineRule="exact"/>
        <w:ind w:firstLine="640" w:firstLineChars="200"/>
        <w:rPr>
          <w:rFonts w:hint="default" w:ascii="Times New Roman" w:hAnsi="Times New Roman" w:eastAsia="仿宋_GB2312" w:cs="Times New Roman"/>
        </w:rPr>
      </w:pPr>
      <w:r>
        <w:rPr>
          <w:rFonts w:hint="default" w:ascii="Times New Roman" w:hAnsi="Times New Roman" w:eastAsia="仿宋_GB2312" w:cs="Times New Roman"/>
          <w:sz w:val="32"/>
        </w:rPr>
        <w:t>五、本</w:t>
      </w:r>
      <w:r>
        <w:rPr>
          <w:rFonts w:hint="default" w:ascii="Times New Roman" w:hAnsi="Times New Roman" w:cs="Times New Roman"/>
          <w:sz w:val="32"/>
          <w:lang w:eastAsia="zh-CN"/>
        </w:rPr>
        <w:t>应征企业</w:t>
      </w:r>
      <w:r>
        <w:rPr>
          <w:rFonts w:hint="default" w:ascii="Times New Roman" w:hAnsi="Times New Roman" w:eastAsia="仿宋_GB2312" w:cs="Times New Roman"/>
          <w:sz w:val="32"/>
        </w:rPr>
        <w:t>同意并确认，</w:t>
      </w:r>
      <w:r>
        <w:rPr>
          <w:rFonts w:hint="default" w:ascii="Times New Roman" w:hAnsi="Times New Roman" w:cs="Times New Roman"/>
          <w:sz w:val="32"/>
          <w:lang w:eastAsia="zh-CN"/>
        </w:rPr>
        <w:t>三亚亚沙会组委会</w:t>
      </w:r>
      <w:r>
        <w:rPr>
          <w:rFonts w:hint="default" w:ascii="Times New Roman" w:hAnsi="Times New Roman" w:eastAsia="仿宋_GB2312" w:cs="Times New Roman"/>
          <w:sz w:val="32"/>
        </w:rPr>
        <w:t>因本次征集活动向本</w:t>
      </w:r>
      <w:r>
        <w:rPr>
          <w:rFonts w:hint="default" w:ascii="Times New Roman" w:hAnsi="Times New Roman" w:cs="Times New Roman"/>
          <w:sz w:val="32"/>
          <w:lang w:eastAsia="zh-CN"/>
        </w:rPr>
        <w:t>应征企业</w:t>
      </w:r>
      <w:r>
        <w:rPr>
          <w:rFonts w:hint="default" w:ascii="Times New Roman" w:hAnsi="Times New Roman" w:eastAsia="仿宋_GB2312" w:cs="Times New Roman"/>
          <w:sz w:val="32"/>
        </w:rPr>
        <w:t>提供任何资料，并不代表</w:t>
      </w:r>
      <w:r>
        <w:rPr>
          <w:rFonts w:hint="default" w:ascii="Times New Roman" w:hAnsi="Times New Roman" w:cs="Times New Roman"/>
          <w:sz w:val="32"/>
          <w:lang w:eastAsia="zh-CN"/>
        </w:rPr>
        <w:t>三亚亚沙会组委会</w:t>
      </w:r>
      <w:r>
        <w:rPr>
          <w:rFonts w:hint="default" w:ascii="Times New Roman" w:hAnsi="Times New Roman" w:eastAsia="仿宋_GB2312" w:cs="Times New Roman"/>
          <w:sz w:val="32"/>
        </w:rPr>
        <w:t>对该等资料相关权利的转让</w:t>
      </w:r>
      <w:r>
        <w:rPr>
          <w:rFonts w:hint="default" w:ascii="Times New Roman" w:hAnsi="Times New Roman" w:eastAsia="仿宋_GB2312" w:cs="Times New Roman"/>
        </w:rPr>
        <w:t>。</w:t>
      </w:r>
    </w:p>
    <w:p>
      <w:pPr>
        <w:snapToGrid w:val="0"/>
        <w:spacing w:line="6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六、因本</w:t>
      </w:r>
      <w:r>
        <w:rPr>
          <w:rFonts w:hint="default" w:ascii="Times New Roman" w:hAnsi="Times New Roman" w:cs="Times New Roman"/>
          <w:sz w:val="32"/>
          <w:lang w:eastAsia="zh-CN"/>
        </w:rPr>
        <w:t>应征企业</w:t>
      </w:r>
      <w:r>
        <w:rPr>
          <w:rFonts w:hint="default" w:ascii="Times New Roman" w:hAnsi="Times New Roman" w:eastAsia="仿宋_GB2312" w:cs="Times New Roman"/>
          <w:sz w:val="32"/>
        </w:rPr>
        <w:t>违反上述承诺给</w:t>
      </w:r>
      <w:r>
        <w:rPr>
          <w:rFonts w:hint="default" w:ascii="Times New Roman" w:hAnsi="Times New Roman" w:cs="Times New Roman"/>
          <w:sz w:val="32"/>
          <w:lang w:eastAsia="zh-CN"/>
        </w:rPr>
        <w:t>三亚亚沙会组委会</w:t>
      </w:r>
      <w:r>
        <w:rPr>
          <w:rFonts w:hint="default" w:ascii="Times New Roman" w:hAnsi="Times New Roman" w:eastAsia="仿宋_GB2312" w:cs="Times New Roman"/>
          <w:sz w:val="32"/>
        </w:rPr>
        <w:t>造成的任何损失，本</w:t>
      </w:r>
      <w:r>
        <w:rPr>
          <w:rFonts w:hint="default" w:ascii="Times New Roman" w:hAnsi="Times New Roman" w:cs="Times New Roman"/>
          <w:sz w:val="32"/>
          <w:lang w:eastAsia="zh-CN"/>
        </w:rPr>
        <w:t>应征企业</w:t>
      </w:r>
      <w:r>
        <w:rPr>
          <w:rFonts w:hint="default" w:ascii="Times New Roman" w:hAnsi="Times New Roman" w:eastAsia="仿宋_GB2312" w:cs="Times New Roman"/>
          <w:sz w:val="32"/>
        </w:rPr>
        <w:t>愿意承担全部法律责任。</w:t>
      </w:r>
    </w:p>
    <w:p>
      <w:pPr>
        <w:snapToGrid w:val="0"/>
        <w:spacing w:line="620" w:lineRule="exact"/>
        <w:ind w:firstLine="640" w:firstLineChars="200"/>
        <w:rPr>
          <w:rFonts w:hint="default" w:ascii="Times New Roman" w:hAnsi="Times New Roman" w:eastAsia="仿宋_GB2312" w:cs="Times New Roman"/>
          <w:sz w:val="32"/>
        </w:rPr>
      </w:pPr>
    </w:p>
    <w:p>
      <w:pPr>
        <w:snapToGrid w:val="0"/>
        <w:spacing w:line="620" w:lineRule="exact"/>
        <w:rPr>
          <w:rFonts w:hint="default" w:ascii="Times New Roman" w:hAnsi="Times New Roman" w:eastAsia="仿宋_GB2312" w:cs="Times New Roman"/>
          <w:sz w:val="32"/>
        </w:rPr>
      </w:pPr>
      <w:r>
        <w:rPr>
          <w:rFonts w:hint="default" w:ascii="Times New Roman" w:hAnsi="Times New Roman" w:eastAsia="仿宋_GB2312" w:cs="Times New Roman"/>
          <w:sz w:val="32"/>
        </w:rPr>
        <w:t>与本次征集活动有关的一切往来沟通请联系：</w:t>
      </w:r>
    </w:p>
    <w:p>
      <w:pPr>
        <w:snapToGrid w:val="0"/>
        <w:spacing w:line="620" w:lineRule="exact"/>
        <w:rPr>
          <w:rFonts w:hint="default" w:ascii="Times New Roman" w:hAnsi="Times New Roman" w:eastAsia="仿宋_GB2312" w:cs="Times New Roman"/>
          <w:sz w:val="32"/>
        </w:rPr>
      </w:pPr>
      <w:r>
        <w:rPr>
          <w:rFonts w:hint="default" w:ascii="Times New Roman" w:hAnsi="Times New Roman" w:eastAsia="仿宋_GB2312" w:cs="Times New Roman"/>
          <w:sz w:val="32"/>
        </w:rPr>
        <w:t>联系人：           电话：</w:t>
      </w:r>
    </w:p>
    <w:p>
      <w:pPr>
        <w:snapToGrid w:val="0"/>
        <w:spacing w:line="620" w:lineRule="exact"/>
        <w:rPr>
          <w:rFonts w:hint="default" w:ascii="Times New Roman" w:hAnsi="Times New Roman" w:eastAsia="仿宋_GB2312" w:cs="Times New Roman"/>
          <w:sz w:val="32"/>
          <w:u w:val="single"/>
        </w:rPr>
      </w:pPr>
      <w:r>
        <w:rPr>
          <w:rFonts w:hint="default" w:ascii="Times New Roman" w:hAnsi="Times New Roman" w:eastAsia="仿宋_GB2312" w:cs="Times New Roman"/>
          <w:sz w:val="32"/>
        </w:rPr>
        <w:t>传真：             电子邮件：</w:t>
      </w:r>
    </w:p>
    <w:p>
      <w:pPr>
        <w:snapToGrid w:val="0"/>
        <w:spacing w:line="620" w:lineRule="exact"/>
        <w:rPr>
          <w:rFonts w:hint="default" w:ascii="Times New Roman" w:hAnsi="Times New Roman" w:eastAsia="仿宋_GB2312" w:cs="Times New Roman"/>
          <w:sz w:val="32"/>
          <w:u w:val="single"/>
        </w:rPr>
      </w:pPr>
      <w:r>
        <w:rPr>
          <w:rFonts w:hint="default" w:ascii="Times New Roman" w:hAnsi="Times New Roman" w:eastAsia="仿宋_GB2312" w:cs="Times New Roman"/>
          <w:sz w:val="32"/>
        </w:rPr>
        <w:t>地址：             邮编：</w:t>
      </w:r>
    </w:p>
    <w:p>
      <w:pPr>
        <w:snapToGrid w:val="0"/>
        <w:spacing w:line="620" w:lineRule="exact"/>
        <w:rPr>
          <w:rFonts w:hint="default" w:ascii="Times New Roman" w:hAnsi="Times New Roman" w:eastAsia="仿宋_GB2312" w:cs="Times New Roman"/>
          <w:sz w:val="32"/>
        </w:rPr>
      </w:pPr>
    </w:p>
    <w:p>
      <w:pPr>
        <w:snapToGrid w:val="0"/>
        <w:spacing w:line="620" w:lineRule="exact"/>
        <w:rPr>
          <w:rFonts w:hint="default" w:ascii="Times New Roman" w:hAnsi="Times New Roman" w:eastAsia="仿宋_GB2312" w:cs="Times New Roman"/>
          <w:sz w:val="32"/>
        </w:rPr>
      </w:pPr>
      <w:r>
        <w:rPr>
          <w:rFonts w:hint="default" w:ascii="Times New Roman" w:hAnsi="Times New Roman" w:cs="Times New Roman"/>
          <w:sz w:val="32"/>
          <w:lang w:eastAsia="zh-CN"/>
        </w:rPr>
        <w:t>应征企业</w:t>
      </w:r>
      <w:r>
        <w:rPr>
          <w:rFonts w:hint="default" w:ascii="Times New Roman" w:hAnsi="Times New Roman" w:eastAsia="仿宋_GB2312" w:cs="Times New Roman"/>
          <w:sz w:val="32"/>
        </w:rPr>
        <w:t>名称（公章）：</w:t>
      </w:r>
    </w:p>
    <w:p>
      <w:pPr>
        <w:snapToGrid w:val="0"/>
        <w:spacing w:line="620" w:lineRule="exact"/>
        <w:ind w:firstLine="640" w:firstLineChars="200"/>
        <w:rPr>
          <w:rFonts w:hint="default" w:ascii="Times New Roman" w:hAnsi="Times New Roman" w:eastAsia="仿宋_GB2312" w:cs="Times New Roman"/>
          <w:sz w:val="32"/>
        </w:rPr>
      </w:pPr>
    </w:p>
    <w:p>
      <w:pPr>
        <w:snapToGrid w:val="0"/>
        <w:spacing w:line="620" w:lineRule="exact"/>
        <w:rPr>
          <w:rFonts w:hint="default" w:ascii="Times New Roman" w:hAnsi="Times New Roman" w:eastAsia="仿宋_GB2312" w:cs="Times New Roman"/>
          <w:sz w:val="32"/>
        </w:rPr>
      </w:pPr>
      <w:r>
        <w:rPr>
          <w:rFonts w:hint="default" w:ascii="Times New Roman" w:hAnsi="Times New Roman" w:eastAsia="仿宋_GB2312" w:cs="Times New Roman"/>
          <w:sz w:val="32"/>
        </w:rPr>
        <w:t>法定代表人（签字）：</w:t>
      </w:r>
    </w:p>
    <w:p>
      <w:pPr>
        <w:snapToGrid w:val="0"/>
        <w:spacing w:line="620" w:lineRule="exact"/>
        <w:rPr>
          <w:rFonts w:hint="default" w:ascii="Times New Roman" w:hAnsi="Times New Roman" w:eastAsia="仿宋_GB2312" w:cs="Times New Roman"/>
          <w:sz w:val="32"/>
        </w:rPr>
      </w:pPr>
      <w:r>
        <w:rPr>
          <w:rFonts w:hint="default" w:ascii="Times New Roman" w:hAnsi="Times New Roman" w:eastAsia="仿宋_GB2312" w:cs="Times New Roman"/>
          <w:sz w:val="32"/>
        </w:rPr>
        <w:t>法定代表人姓名（印刷体）：</w:t>
      </w:r>
    </w:p>
    <w:p>
      <w:pPr>
        <w:snapToGrid w:val="0"/>
        <w:spacing w:line="620" w:lineRule="exact"/>
        <w:rPr>
          <w:rFonts w:hint="default" w:ascii="Times New Roman" w:hAnsi="Times New Roman" w:eastAsia="仿宋_GB2312" w:cs="Times New Roman"/>
          <w:sz w:val="32"/>
          <w:u w:val="single"/>
        </w:rPr>
      </w:pPr>
      <w:r>
        <w:rPr>
          <w:rFonts w:hint="default" w:ascii="Times New Roman" w:hAnsi="Times New Roman" w:eastAsia="仿宋_GB2312" w:cs="Times New Roman"/>
          <w:sz w:val="32"/>
        </w:rPr>
        <w:t>法定代表人职务（印刷体）：</w:t>
      </w:r>
    </w:p>
    <w:p>
      <w:pPr>
        <w:snapToGrid w:val="0"/>
        <w:spacing w:line="620" w:lineRule="exact"/>
        <w:rPr>
          <w:rFonts w:hint="default" w:ascii="Times New Roman" w:hAnsi="Times New Roman" w:eastAsia="仿宋_GB2312" w:cs="Times New Roman"/>
          <w:sz w:val="32"/>
        </w:rPr>
      </w:pPr>
    </w:p>
    <w:p>
      <w:pPr>
        <w:snapToGrid w:val="0"/>
        <w:spacing w:line="620" w:lineRule="exact"/>
        <w:ind w:right="1120"/>
        <w:jc w:val="right"/>
        <w:rPr>
          <w:rFonts w:hint="default" w:ascii="Times New Roman" w:hAnsi="Times New Roman" w:eastAsia="仿宋_GB2312" w:cs="Times New Roman"/>
          <w:sz w:val="32"/>
        </w:rPr>
      </w:pPr>
      <w:r>
        <w:rPr>
          <w:rFonts w:hint="default" w:ascii="Times New Roman" w:hAnsi="Times New Roman" w:eastAsia="仿宋_GB2312" w:cs="Times New Roman"/>
          <w:sz w:val="32"/>
        </w:rPr>
        <w:t>2020年  月   日</w:t>
      </w:r>
    </w:p>
    <w:p>
      <w:pPr>
        <w:spacing w:line="520" w:lineRule="exact"/>
        <w:rPr>
          <w:rFonts w:hint="default" w:ascii="Times New Roman" w:hAnsi="Times New Roman" w:eastAsia="仿宋_GB2312" w:cs="Times New Roman"/>
          <w:sz w:val="32"/>
          <w:szCs w:val="32"/>
        </w:rPr>
      </w:pPr>
    </w:p>
    <w:p>
      <w:pPr>
        <w:pStyle w:val="2"/>
        <w:bidi w:val="0"/>
        <w:jc w:val="center"/>
        <w:rPr>
          <w:rFonts w:hint="default" w:ascii="Times New Roman" w:hAnsi="Times New Roman" w:eastAsia="方正小标宋简体" w:cs="Times New Roman"/>
        </w:rPr>
      </w:pPr>
      <w:bookmarkStart w:id="8" w:name="_Toc15047"/>
      <w:r>
        <w:rPr>
          <w:rFonts w:hint="default" w:ascii="Times New Roman" w:hAnsi="Times New Roman" w:eastAsia="方正小标宋简体" w:cs="Times New Roman"/>
          <w:lang w:val="en-US" w:eastAsia="zh-CN"/>
        </w:rPr>
        <w:t xml:space="preserve">2. </w:t>
      </w:r>
      <w:r>
        <w:rPr>
          <w:rFonts w:hint="default" w:ascii="Times New Roman" w:hAnsi="Times New Roman" w:eastAsia="方正小标宋简体" w:cs="Times New Roman"/>
        </w:rPr>
        <w:t>法定代表人授权书</w:t>
      </w:r>
      <w:bookmarkEnd w:id="8"/>
    </w:p>
    <w:p>
      <w:pPr>
        <w:spacing w:line="480" w:lineRule="auto"/>
        <w:jc w:val="left"/>
        <w:rPr>
          <w:rFonts w:hint="default" w:ascii="Times New Roman" w:hAnsi="Times New Roman" w:cs="Times New Roman"/>
        </w:rPr>
      </w:pPr>
    </w:p>
    <w:p>
      <w:pPr>
        <w:spacing w:line="480" w:lineRule="auto"/>
        <w:ind w:firstLine="640" w:firstLineChars="200"/>
        <w:jc w:val="both"/>
        <w:rPr>
          <w:rFonts w:hint="default" w:ascii="Times New Roman" w:hAnsi="Times New Roman" w:cs="Times New Roman"/>
          <w:szCs w:val="21"/>
        </w:rPr>
      </w:pPr>
      <w:r>
        <w:rPr>
          <w:rFonts w:hint="default" w:ascii="Times New Roman" w:hAnsi="Times New Roman" w:cs="Times New Roman"/>
          <w:szCs w:val="21"/>
        </w:rPr>
        <w:t>本授权书声明：</w:t>
      </w:r>
      <w:r>
        <w:rPr>
          <w:rFonts w:hint="default" w:ascii="Times New Roman" w:hAnsi="Times New Roman" w:cs="Times New Roman"/>
          <w:szCs w:val="21"/>
          <w:u w:val="single"/>
        </w:rPr>
        <w:t xml:space="preserve">  （公司名称）</w:t>
      </w:r>
      <w:r>
        <w:rPr>
          <w:rFonts w:hint="default" w:ascii="Times New Roman" w:hAnsi="Times New Roman" w:cs="Times New Roman"/>
          <w:szCs w:val="21"/>
          <w:u w:val="single"/>
          <w:lang w:val="en-US" w:eastAsia="zh-CN"/>
        </w:rPr>
        <w:t xml:space="preserve">       </w:t>
      </w:r>
      <w:r>
        <w:rPr>
          <w:rFonts w:hint="default" w:ascii="Times New Roman" w:hAnsi="Times New Roman" w:cs="Times New Roman"/>
          <w:szCs w:val="21"/>
        </w:rPr>
        <w:t>的在下面签字的</w:t>
      </w:r>
      <w:r>
        <w:rPr>
          <w:rFonts w:hint="default" w:ascii="Times New Roman" w:hAnsi="Times New Roman" w:cs="Times New Roman"/>
          <w:szCs w:val="21"/>
          <w:u w:val="single"/>
        </w:rPr>
        <w:t xml:space="preserve">    （法定代表人姓名、</w:t>
      </w:r>
      <w:r>
        <w:rPr>
          <w:rFonts w:hint="default" w:ascii="Times New Roman" w:hAnsi="Times New Roman" w:cs="Times New Roman"/>
          <w:szCs w:val="21"/>
          <w:u w:val="single"/>
          <w:lang w:eastAsia="zh-CN"/>
        </w:rPr>
        <w:t>身份证号</w:t>
      </w:r>
      <w:r>
        <w:rPr>
          <w:rFonts w:hint="default" w:ascii="Times New Roman" w:hAnsi="Times New Roman" w:cs="Times New Roman"/>
          <w:szCs w:val="21"/>
          <w:u w:val="single"/>
        </w:rPr>
        <w:t xml:space="preserve">）    </w:t>
      </w:r>
      <w:r>
        <w:rPr>
          <w:rFonts w:hint="default" w:ascii="Times New Roman" w:hAnsi="Times New Roman" w:cs="Times New Roman"/>
          <w:szCs w:val="21"/>
        </w:rPr>
        <w:t>代表本公司授权在下面签字的</w:t>
      </w:r>
      <w:r>
        <w:rPr>
          <w:rFonts w:hint="default" w:ascii="Times New Roman" w:hAnsi="Times New Roman" w:cs="Times New Roman"/>
          <w:szCs w:val="21"/>
          <w:u w:val="single"/>
        </w:rPr>
        <w:t xml:space="preserve">    （被授权人的姓名、</w:t>
      </w:r>
      <w:r>
        <w:rPr>
          <w:rFonts w:hint="default" w:ascii="Times New Roman" w:hAnsi="Times New Roman" w:cs="Times New Roman"/>
          <w:szCs w:val="21"/>
          <w:u w:val="single"/>
          <w:lang w:eastAsia="zh-CN"/>
        </w:rPr>
        <w:t>身份证号</w:t>
      </w:r>
      <w:r>
        <w:rPr>
          <w:rFonts w:hint="default" w:ascii="Times New Roman" w:hAnsi="Times New Roman" w:cs="Times New Roman"/>
          <w:szCs w:val="21"/>
          <w:u w:val="single"/>
        </w:rPr>
        <w:t xml:space="preserve">）    </w:t>
      </w:r>
      <w:r>
        <w:rPr>
          <w:rFonts w:hint="default" w:ascii="Times New Roman" w:hAnsi="Times New Roman" w:cs="Times New Roman"/>
          <w:szCs w:val="21"/>
        </w:rPr>
        <w:t>为本公司的合法代理人，就</w:t>
      </w:r>
      <w:r>
        <w:rPr>
          <w:rFonts w:hint="default" w:ascii="Times New Roman" w:hAnsi="Times New Roman" w:cs="Times New Roman"/>
          <w:szCs w:val="21"/>
          <w:lang w:eastAsia="zh-CN"/>
        </w:rPr>
        <w:t>应征</w:t>
      </w:r>
      <w:r>
        <w:rPr>
          <w:rFonts w:hint="default" w:ascii="Times New Roman" w:hAnsi="Times New Roman" w:cs="Times New Roman"/>
          <w:szCs w:val="21"/>
          <w:u w:val="single"/>
        </w:rPr>
        <w:t xml:space="preserve">  2020年第六届亚洲沙滩运动会</w:t>
      </w:r>
      <w:r>
        <w:rPr>
          <w:rFonts w:hint="default" w:ascii="Times New Roman" w:hAnsi="Times New Roman" w:cs="Times New Roman"/>
          <w:szCs w:val="21"/>
          <w:u w:val="single"/>
          <w:lang w:eastAsia="zh-CN"/>
        </w:rPr>
        <w:t>第四批特许生产商、</w:t>
      </w:r>
      <w:r>
        <w:rPr>
          <w:rFonts w:hint="eastAsia" w:ascii="Times New Roman" w:hAnsi="Times New Roman" w:cs="Times New Roman"/>
          <w:szCs w:val="21"/>
          <w:u w:val="single"/>
          <w:lang w:eastAsia="zh-CN"/>
        </w:rPr>
        <w:t>特许经销商、</w:t>
      </w:r>
      <w:r>
        <w:rPr>
          <w:rFonts w:hint="default" w:ascii="Times New Roman" w:hAnsi="Times New Roman" w:cs="Times New Roman"/>
          <w:szCs w:val="21"/>
          <w:u w:val="single"/>
          <w:lang w:eastAsia="zh-CN"/>
        </w:rPr>
        <w:t>特许零售商</w:t>
      </w:r>
      <w:r>
        <w:rPr>
          <w:rFonts w:hint="default" w:ascii="Times New Roman" w:hAnsi="Times New Roman" w:cs="Times New Roman"/>
          <w:szCs w:val="21"/>
          <w:u w:val="single"/>
        </w:rPr>
        <w:t>征集</w:t>
      </w:r>
      <w:r>
        <w:rPr>
          <w:rFonts w:hint="default" w:ascii="Times New Roman" w:hAnsi="Times New Roman" w:cs="Times New Roman"/>
          <w:szCs w:val="21"/>
          <w:u w:val="single"/>
          <w:lang w:eastAsia="zh-CN"/>
        </w:rPr>
        <w:t>活动</w:t>
      </w:r>
      <w:r>
        <w:rPr>
          <w:rFonts w:hint="default" w:ascii="Times New Roman" w:hAnsi="Times New Roman" w:cs="Times New Roman"/>
          <w:szCs w:val="21"/>
          <w:u w:val="single"/>
        </w:rPr>
        <w:t xml:space="preserve">   </w:t>
      </w:r>
      <w:r>
        <w:rPr>
          <w:rFonts w:hint="default" w:ascii="Times New Roman" w:hAnsi="Times New Roman" w:cs="Times New Roman"/>
          <w:szCs w:val="21"/>
          <w:u w:val="single"/>
          <w:lang w:val="en-US" w:eastAsia="zh-CN"/>
        </w:rPr>
        <w:t xml:space="preserve">  </w:t>
      </w:r>
      <w:r>
        <w:rPr>
          <w:rFonts w:hint="default" w:ascii="Times New Roman" w:hAnsi="Times New Roman" w:cs="Times New Roman"/>
          <w:szCs w:val="21"/>
        </w:rPr>
        <w:t>，以本公司名义处理一切与之有关的事务。</w:t>
      </w:r>
    </w:p>
    <w:p>
      <w:pPr>
        <w:spacing w:line="480" w:lineRule="auto"/>
        <w:rPr>
          <w:rFonts w:hint="default" w:ascii="Times New Roman" w:hAnsi="Times New Roman" w:cs="Times New Roman"/>
          <w:szCs w:val="21"/>
        </w:rPr>
      </w:pPr>
    </w:p>
    <w:p>
      <w:pPr>
        <w:spacing w:line="480" w:lineRule="auto"/>
        <w:ind w:firstLine="640" w:firstLineChars="200"/>
        <w:rPr>
          <w:rFonts w:hint="default" w:ascii="Times New Roman" w:hAnsi="Times New Roman" w:cs="Times New Roman"/>
          <w:szCs w:val="21"/>
        </w:rPr>
      </w:pPr>
      <w:r>
        <w:rPr>
          <w:rFonts w:hint="default" w:ascii="Times New Roman" w:hAnsi="Times New Roman" w:cs="Times New Roman"/>
          <w:szCs w:val="21"/>
        </w:rPr>
        <w:t>本授权书于</w:t>
      </w:r>
      <w:r>
        <w:rPr>
          <w:rFonts w:hint="default" w:ascii="Times New Roman" w:hAnsi="Times New Roman" w:cs="Times New Roman"/>
          <w:szCs w:val="21"/>
          <w:u w:val="single"/>
        </w:rPr>
        <w:t xml:space="preserve">              </w:t>
      </w:r>
      <w:r>
        <w:rPr>
          <w:rFonts w:hint="default" w:ascii="Times New Roman" w:hAnsi="Times New Roman" w:cs="Times New Roman"/>
          <w:szCs w:val="21"/>
        </w:rPr>
        <w:t>年</w:t>
      </w:r>
      <w:r>
        <w:rPr>
          <w:rFonts w:hint="default" w:ascii="Times New Roman" w:hAnsi="Times New Roman" w:cs="Times New Roman"/>
          <w:szCs w:val="21"/>
          <w:u w:val="single"/>
        </w:rPr>
        <w:t xml:space="preserve">       </w:t>
      </w:r>
      <w:r>
        <w:rPr>
          <w:rFonts w:hint="default" w:ascii="Times New Roman" w:hAnsi="Times New Roman" w:cs="Times New Roman"/>
          <w:szCs w:val="21"/>
        </w:rPr>
        <w:t>月</w:t>
      </w:r>
      <w:r>
        <w:rPr>
          <w:rFonts w:hint="default" w:ascii="Times New Roman" w:hAnsi="Times New Roman" w:cs="Times New Roman"/>
          <w:szCs w:val="21"/>
          <w:u w:val="single"/>
        </w:rPr>
        <w:t xml:space="preserve">       </w:t>
      </w:r>
      <w:r>
        <w:rPr>
          <w:rFonts w:hint="default" w:ascii="Times New Roman" w:hAnsi="Times New Roman" w:cs="Times New Roman"/>
          <w:szCs w:val="21"/>
        </w:rPr>
        <w:t>日签字盖章后生效， 特此声明。</w:t>
      </w:r>
    </w:p>
    <w:p>
      <w:pPr>
        <w:spacing w:line="480" w:lineRule="auto"/>
        <w:rPr>
          <w:rFonts w:hint="default" w:ascii="Times New Roman" w:hAnsi="Times New Roman" w:cs="Times New Roman"/>
          <w:szCs w:val="21"/>
        </w:rPr>
      </w:pPr>
    </w:p>
    <w:p>
      <w:pPr>
        <w:spacing w:line="360" w:lineRule="auto"/>
        <w:rPr>
          <w:rFonts w:hint="default" w:ascii="Times New Roman" w:hAnsi="Times New Roman" w:cs="Times New Roman"/>
          <w:szCs w:val="21"/>
        </w:rPr>
      </w:pPr>
      <w:r>
        <w:rPr>
          <w:rFonts w:hint="default" w:ascii="Times New Roman" w:hAnsi="Times New Roman" w:cs="Times New Roman"/>
          <w:szCs w:val="21"/>
        </w:rPr>
        <w:t xml:space="preserve">法定代表人签字：            </w:t>
      </w:r>
      <w:r>
        <w:rPr>
          <w:rFonts w:hint="default" w:ascii="Times New Roman" w:hAnsi="Times New Roman" w:cs="Times New Roman"/>
          <w:szCs w:val="21"/>
          <w:u w:val="single"/>
        </w:rPr>
        <w:t xml:space="preserve">                     </w:t>
      </w:r>
    </w:p>
    <w:p>
      <w:pPr>
        <w:spacing w:line="360" w:lineRule="auto"/>
        <w:rPr>
          <w:rFonts w:hint="default" w:ascii="Times New Roman" w:hAnsi="Times New Roman" w:cs="Times New Roman"/>
          <w:szCs w:val="21"/>
          <w:u w:val="single"/>
        </w:rPr>
      </w:pPr>
      <w:r>
        <w:rPr>
          <w:rFonts w:hint="default" w:ascii="Times New Roman" w:hAnsi="Times New Roman" w:cs="Times New Roman"/>
          <w:szCs w:val="21"/>
        </w:rPr>
        <w:t xml:space="preserve">被授权人签字：              </w:t>
      </w:r>
      <w:r>
        <w:rPr>
          <w:rFonts w:hint="default" w:ascii="Times New Roman" w:hAnsi="Times New Roman" w:cs="Times New Roman"/>
          <w:szCs w:val="21"/>
          <w:u w:val="single"/>
        </w:rPr>
        <w:t xml:space="preserve">                     </w:t>
      </w:r>
    </w:p>
    <w:p>
      <w:pPr>
        <w:spacing w:line="360" w:lineRule="auto"/>
        <w:rPr>
          <w:rFonts w:hint="default" w:ascii="Times New Roman" w:hAnsi="Times New Roman" w:cs="Times New Roman"/>
          <w:szCs w:val="21"/>
        </w:rPr>
      </w:pPr>
      <w:r>
        <w:rPr>
          <w:rFonts w:hint="default" w:ascii="Times New Roman" w:hAnsi="Times New Roman" w:cs="Times New Roman"/>
          <w:szCs w:val="21"/>
          <w:lang w:eastAsia="zh-CN"/>
        </w:rPr>
        <w:t>被授权人</w:t>
      </w:r>
      <w:r>
        <w:rPr>
          <w:rFonts w:hint="default" w:ascii="Times New Roman" w:hAnsi="Times New Roman" w:cs="Times New Roman"/>
          <w:szCs w:val="21"/>
        </w:rPr>
        <w:t xml:space="preserve">职务：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 xml:space="preserve">   </w:t>
      </w:r>
      <w:r>
        <w:rPr>
          <w:rFonts w:hint="default" w:ascii="Times New Roman" w:hAnsi="Times New Roman" w:cs="Times New Roman"/>
          <w:szCs w:val="21"/>
          <w:u w:val="single"/>
        </w:rPr>
        <w:t xml:space="preserve">                     </w:t>
      </w:r>
    </w:p>
    <w:p>
      <w:pPr>
        <w:spacing w:line="360" w:lineRule="auto"/>
        <w:rPr>
          <w:rFonts w:hint="default" w:ascii="Times New Roman" w:hAnsi="Times New Roman" w:cs="Times New Roman"/>
          <w:szCs w:val="21"/>
        </w:rPr>
      </w:pPr>
      <w:r>
        <w:rPr>
          <w:rFonts w:hint="default" w:ascii="Times New Roman" w:hAnsi="Times New Roman" w:cs="Times New Roman"/>
          <w:szCs w:val="21"/>
          <w:lang w:eastAsia="zh-CN"/>
        </w:rPr>
        <w:t>应征企业</w:t>
      </w:r>
      <w:r>
        <w:rPr>
          <w:rFonts w:hint="default" w:ascii="Times New Roman" w:hAnsi="Times New Roman" w:cs="Times New Roman"/>
          <w:szCs w:val="21"/>
        </w:rPr>
        <w:t xml:space="preserve">（加盖公章）：    </w:t>
      </w:r>
      <w:r>
        <w:rPr>
          <w:rFonts w:hint="default" w:ascii="Times New Roman" w:hAnsi="Times New Roman" w:cs="Times New Roman"/>
          <w:szCs w:val="21"/>
          <w:lang w:val="en-US" w:eastAsia="zh-CN"/>
        </w:rPr>
        <w:t xml:space="preserve">  </w:t>
      </w:r>
      <w:r>
        <w:rPr>
          <w:rFonts w:hint="default" w:ascii="Times New Roman" w:hAnsi="Times New Roman" w:cs="Times New Roman"/>
          <w:szCs w:val="21"/>
          <w:u w:val="single"/>
        </w:rPr>
        <w:t xml:space="preserve">       </w:t>
      </w:r>
      <w:r>
        <w:rPr>
          <w:rFonts w:hint="default" w:ascii="Times New Roman" w:hAnsi="Times New Roman" w:cs="Times New Roman"/>
          <w:szCs w:val="21"/>
          <w:u w:val="single"/>
          <w:lang w:val="en-US" w:eastAsia="zh-CN"/>
        </w:rPr>
        <w:t xml:space="preserve"> </w:t>
      </w:r>
      <w:r>
        <w:rPr>
          <w:rFonts w:hint="default" w:ascii="Times New Roman" w:hAnsi="Times New Roman" w:cs="Times New Roman"/>
          <w:szCs w:val="21"/>
          <w:u w:val="single"/>
        </w:rPr>
        <w:t xml:space="preserve">             </w:t>
      </w:r>
    </w:p>
    <w:p>
      <w:pPr>
        <w:spacing w:line="360" w:lineRule="auto"/>
        <w:rPr>
          <w:rFonts w:hint="default" w:ascii="Times New Roman" w:hAnsi="Times New Roman" w:cs="Times New Roman"/>
          <w:szCs w:val="21"/>
          <w:u w:val="single"/>
        </w:rPr>
      </w:pPr>
      <w:r>
        <w:rPr>
          <w:rFonts w:hint="default" w:ascii="Times New Roman" w:hAnsi="Times New Roman" w:cs="Times New Roman"/>
          <w:szCs w:val="21"/>
        </w:rPr>
        <w:t xml:space="preserve">地址：                      </w:t>
      </w:r>
      <w:r>
        <w:rPr>
          <w:rFonts w:hint="default" w:ascii="Times New Roman" w:hAnsi="Times New Roman" w:cs="Times New Roman"/>
          <w:szCs w:val="21"/>
          <w:u w:val="single"/>
        </w:rPr>
        <w:t xml:space="preserve">                     </w:t>
      </w:r>
    </w:p>
    <w:p>
      <w:pPr>
        <w:spacing w:line="360" w:lineRule="auto"/>
        <w:ind w:left="735" w:hanging="1120" w:hangingChars="350"/>
        <w:rPr>
          <w:rFonts w:hint="default" w:ascii="Times New Roman" w:hAnsi="Times New Roman" w:cs="Times New Roman"/>
        </w:rPr>
      </w:pPr>
    </w:p>
    <w:p>
      <w:pPr>
        <w:widowControl/>
        <w:jc w:val="left"/>
        <w:rPr>
          <w:rFonts w:hint="default" w:ascii="Times New Roman" w:hAnsi="Times New Roman" w:cs="Times New Roman"/>
        </w:rPr>
      </w:pPr>
      <w:r>
        <w:rPr>
          <w:rFonts w:hint="default" w:ascii="Times New Roman" w:hAnsi="Times New Roman" w:cs="Times New Roman"/>
        </w:rPr>
        <w:br w:type="page"/>
      </w:r>
    </w:p>
    <w:p>
      <w:pPr>
        <w:pStyle w:val="2"/>
        <w:bidi w:val="0"/>
        <w:jc w:val="center"/>
        <w:rPr>
          <w:rFonts w:hint="default" w:ascii="Times New Roman" w:hAnsi="Times New Roman" w:cs="Times New Roman"/>
          <w:lang w:val="en-US" w:eastAsia="zh-CN"/>
        </w:rPr>
      </w:pPr>
      <w:bookmarkStart w:id="9" w:name="_Toc15497"/>
      <w:r>
        <w:rPr>
          <w:rFonts w:hint="default" w:ascii="Times New Roman" w:hAnsi="Times New Roman" w:eastAsia="方正小标宋简体" w:cs="Times New Roman"/>
          <w:lang w:val="en-US" w:eastAsia="zh-CN"/>
        </w:rPr>
        <w:t>3. 企业简介</w:t>
      </w:r>
      <w:bookmarkEnd w:id="9"/>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企业简介信息主要包括：</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1.应征企业一般信息：企业名称、注册地、联络地址、授权联系人、电话、传真、电子邮箱。</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2.应征企业主营业务、企业管理团队介绍</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lang w:val="en-US" w:eastAsia="zh-CN"/>
        </w:rPr>
        <w:t>3.</w:t>
      </w:r>
      <w:r>
        <w:rPr>
          <w:rFonts w:hint="default" w:ascii="Times New Roman" w:hAnsi="Times New Roman" w:eastAsia="仿宋_GB2312" w:cs="Times New Roman"/>
          <w:b w:val="0"/>
          <w:bCs w:val="0"/>
          <w:sz w:val="32"/>
          <w:szCs w:val="32"/>
          <w:lang w:val="en-US" w:eastAsia="zh-CN"/>
        </w:rPr>
        <w:t>应征企业优势：</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bookmarkStart w:id="10" w:name="_Toc17534"/>
      <w:r>
        <w:rPr>
          <w:rFonts w:hint="default" w:ascii="Times New Roman" w:hAnsi="Times New Roman" w:eastAsia="仿宋_GB2312" w:cs="Times New Roman"/>
          <w:b w:val="0"/>
          <w:bCs w:val="0"/>
          <w:sz w:val="32"/>
          <w:szCs w:val="32"/>
          <w:lang w:val="en-US" w:eastAsia="zh-CN"/>
        </w:rPr>
        <w:t>3.1特许生产商相关优势</w:t>
      </w:r>
      <w:bookmarkEnd w:id="10"/>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（1）生产能力：年产量、生产条件及生产规模</w:t>
      </w:r>
      <w:r>
        <w:rPr>
          <w:rFonts w:hint="eastAsia" w:ascii="Times New Roman" w:hAnsi="Times New Roman" w:cs="Times New Roman"/>
          <w:lang w:val="en-US" w:eastAsia="zh-CN"/>
        </w:rPr>
        <w:t>（</w:t>
      </w:r>
      <w:r>
        <w:rPr>
          <w:rFonts w:hint="default" w:ascii="Times New Roman" w:hAnsi="Times New Roman" w:eastAsia="仿宋_GB2312" w:cs="Times New Roman"/>
          <w:lang w:val="en-US" w:eastAsia="zh-CN"/>
        </w:rPr>
        <w:t>如厂房、设备、工人数量等</w:t>
      </w:r>
      <w:r>
        <w:rPr>
          <w:rFonts w:hint="eastAsia" w:ascii="Times New Roman" w:hAnsi="Times New Roman" w:cs="Times New Roman"/>
          <w:lang w:val="en-US" w:eastAsia="zh-CN"/>
        </w:rPr>
        <w:t>）</w:t>
      </w:r>
      <w:r>
        <w:rPr>
          <w:rFonts w:hint="default" w:ascii="Times New Roman" w:hAnsi="Times New Roman" w:eastAsia="仿宋_GB2312"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（2）质量控制：请说明已通过的质量认证系统及质量管理流程；</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（3）专利证书：与所申请品类特许商品相关的专利；</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（3）环保状况：请说明已通过的环保认证系统及管理流程；</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（4）设计能力：请简要介绍设计团队和以往的设计案例；</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（5）物流配送系统；</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（6）特许经营经验；</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3.2 </w:t>
      </w:r>
      <w:r>
        <w:rPr>
          <w:rFonts w:hint="default" w:ascii="Times New Roman" w:hAnsi="Times New Roman" w:eastAsia="方正仿宋_GB2312" w:cs="Times New Roman"/>
          <w:b w:val="0"/>
          <w:bCs w:val="0"/>
          <w:sz w:val="32"/>
          <w:szCs w:val="32"/>
          <w:lang w:val="en-US" w:eastAsia="zh-CN"/>
        </w:rPr>
        <w:t>特许经销商/</w:t>
      </w:r>
      <w:r>
        <w:rPr>
          <w:rFonts w:hint="default" w:ascii="Times New Roman" w:hAnsi="Times New Roman" w:eastAsia="仿宋_GB2312" w:cs="Times New Roman"/>
          <w:b w:val="0"/>
          <w:bCs w:val="0"/>
          <w:sz w:val="32"/>
          <w:szCs w:val="32"/>
          <w:lang w:val="en-US" w:eastAsia="zh-CN"/>
        </w:rPr>
        <w:t>特许零售商相关优势</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（1）销售渠道：销售网点布局、销售覆盖的区域、拟开设线下零售店数量及总面积、现有客户的人群属性和消费水平；</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（2）特许经营经验：相关案例说明；</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（3）品牌运营经验：相关案例说明；</w:t>
      </w:r>
    </w:p>
    <w:p>
      <w:pPr>
        <w:pStyle w:val="2"/>
        <w:bidi w:val="0"/>
        <w:jc w:val="center"/>
        <w:rPr>
          <w:rFonts w:hint="default" w:ascii="Times New Roman" w:hAnsi="Times New Roman" w:eastAsia="仿宋_GB2312" w:cs="Times New Roman"/>
          <w:sz w:val="32"/>
          <w:szCs w:val="32"/>
          <w:lang w:val="en-US" w:eastAsia="zh-CN"/>
        </w:rPr>
      </w:pPr>
      <w:bookmarkStart w:id="11" w:name="_Toc12773"/>
      <w:r>
        <w:rPr>
          <w:rFonts w:hint="default" w:ascii="Times New Roman" w:hAnsi="Times New Roman" w:eastAsia="方正小标宋简体" w:cs="Times New Roman"/>
          <w:lang w:val="en-US" w:eastAsia="zh-CN"/>
        </w:rPr>
        <w:t>4.企业资质文件及相关说明</w:t>
      </w:r>
      <w:bookmarkEnd w:id="11"/>
    </w:p>
    <w:p>
      <w:pPr>
        <w:bidi w:val="0"/>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应征企业提供</w:t>
      </w:r>
      <w:r>
        <w:rPr>
          <w:rFonts w:hint="default" w:ascii="Times New Roman" w:hAnsi="Times New Roman" w:eastAsia="仿宋_GB2312" w:cs="Times New Roman"/>
          <w:sz w:val="32"/>
          <w:szCs w:val="32"/>
          <w:lang w:val="en-US" w:eastAsia="zh-CN"/>
        </w:rPr>
        <w:t>由政府部门</w:t>
      </w:r>
      <w:r>
        <w:rPr>
          <w:rFonts w:hint="eastAsia" w:ascii="Times New Roman" w:hAnsi="Times New Roman" w:cs="Times New Roman"/>
          <w:sz w:val="32"/>
          <w:szCs w:val="32"/>
          <w:lang w:val="en-US" w:eastAsia="zh-CN"/>
        </w:rPr>
        <w:t>核</w:t>
      </w:r>
      <w:r>
        <w:rPr>
          <w:rFonts w:hint="default" w:ascii="Times New Roman" w:hAnsi="Times New Roman" w:eastAsia="仿宋_GB2312" w:cs="Times New Roman"/>
          <w:sz w:val="32"/>
          <w:szCs w:val="32"/>
          <w:lang w:val="en-US" w:eastAsia="zh-CN"/>
        </w:rPr>
        <w:t>发的资质、经营许可、统一社会信用代码</w:t>
      </w:r>
      <w:r>
        <w:rPr>
          <w:rFonts w:hint="default" w:ascii="Times New Roman" w:hAnsi="Times New Roman" w:cs="Times New Roman"/>
          <w:sz w:val="32"/>
          <w:szCs w:val="32"/>
          <w:lang w:val="en-US" w:eastAsia="zh-CN"/>
        </w:rPr>
        <w:t>、专利证书</w:t>
      </w:r>
      <w:r>
        <w:rPr>
          <w:rFonts w:hint="default" w:ascii="Times New Roman" w:hAnsi="Times New Roman" w:eastAsia="仿宋_GB2312" w:cs="Times New Roman"/>
          <w:sz w:val="32"/>
          <w:szCs w:val="32"/>
          <w:lang w:val="en-US" w:eastAsia="zh-CN"/>
        </w:rPr>
        <w:t>等情况的证明</w:t>
      </w:r>
      <w:r>
        <w:rPr>
          <w:rFonts w:hint="default" w:ascii="Times New Roman" w:hAnsi="Times New Roman" w:cs="Times New Roman"/>
          <w:sz w:val="32"/>
          <w:szCs w:val="32"/>
          <w:lang w:val="en-US" w:eastAsia="zh-CN"/>
        </w:rPr>
        <w:t>文件</w:t>
      </w:r>
      <w:r>
        <w:rPr>
          <w:rFonts w:hint="default" w:ascii="Times New Roman" w:hAnsi="Times New Roman" w:eastAsia="仿宋_GB2312" w:cs="Times New Roman"/>
          <w:sz w:val="32"/>
          <w:szCs w:val="32"/>
          <w:lang w:val="en-US" w:eastAsia="zh-CN"/>
        </w:rPr>
        <w:t>及说明。</w:t>
      </w:r>
    </w:p>
    <w:p>
      <w:pPr>
        <w:pStyle w:val="2"/>
        <w:outlineLvl w:val="9"/>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pStyle w:val="2"/>
        <w:numPr>
          <w:ilvl w:val="0"/>
          <w:numId w:val="2"/>
        </w:numPr>
        <w:ind w:leftChars="200"/>
        <w:jc w:val="center"/>
        <w:outlineLvl w:val="1"/>
        <w:rPr>
          <w:rFonts w:hint="default" w:ascii="Times New Roman" w:hAnsi="Times New Roman" w:eastAsia="方正小标宋简体" w:cs="Times New Roman"/>
          <w:sz w:val="36"/>
          <w:szCs w:val="36"/>
          <w:lang w:val="en-US" w:eastAsia="zh-CN"/>
        </w:rPr>
      </w:pPr>
      <w:bookmarkStart w:id="12" w:name="_Toc20442"/>
      <w:bookmarkStart w:id="13" w:name="_Toc13529"/>
      <w:r>
        <w:rPr>
          <w:rFonts w:hint="default" w:ascii="Times New Roman" w:hAnsi="Times New Roman" w:eastAsia="方正小标宋简体" w:cs="Times New Roman"/>
          <w:sz w:val="36"/>
          <w:szCs w:val="36"/>
          <w:lang w:val="en-US" w:eastAsia="zh-CN"/>
        </w:rPr>
        <w:t>2020年第六届亚洲沙滩运动会特许企业信息登记表</w:t>
      </w:r>
      <w:bookmarkEnd w:id="12"/>
      <w:bookmarkEnd w:id="13"/>
    </w:p>
    <w:tbl>
      <w:tblPr>
        <w:tblStyle w:val="13"/>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770"/>
        <w:gridCol w:w="1065"/>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410" w:type="dxa"/>
            <w:noWrap w:val="0"/>
            <w:vAlign w:val="center"/>
          </w:tcPr>
          <w:p>
            <w:pPr>
              <w:spacing w:line="5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企业名称（盖章）</w:t>
            </w:r>
          </w:p>
        </w:tc>
        <w:tc>
          <w:tcPr>
            <w:tcW w:w="7366" w:type="dxa"/>
            <w:gridSpan w:val="3"/>
            <w:noWrap w:val="0"/>
            <w:vAlign w:val="center"/>
          </w:tcPr>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410" w:type="dxa"/>
            <w:noWrap w:val="0"/>
            <w:vAlign w:val="center"/>
          </w:tcPr>
          <w:p>
            <w:pPr>
              <w:spacing w:line="5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w:t>
            </w:r>
            <w:r>
              <w:rPr>
                <w:rFonts w:hint="default" w:ascii="Times New Roman" w:hAnsi="Times New Roman" w:eastAsia="仿宋_GB2312" w:cs="Times New Roman"/>
                <w:sz w:val="28"/>
                <w:szCs w:val="28"/>
                <w:lang w:eastAsia="zh-CN"/>
              </w:rPr>
              <w:t>应征企业</w:t>
            </w:r>
            <w:r>
              <w:rPr>
                <w:rFonts w:hint="default" w:ascii="Times New Roman" w:hAnsi="Times New Roman" w:eastAsia="仿宋_GB2312" w:cs="Times New Roman"/>
                <w:sz w:val="28"/>
                <w:szCs w:val="28"/>
              </w:rPr>
              <w:t>类别</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cs="Times New Roman"/>
                <w:sz w:val="28"/>
                <w:szCs w:val="28"/>
                <w:lang w:val="en-US" w:eastAsia="zh-CN"/>
              </w:rPr>
              <w:t xml:space="preserve">     </w:t>
            </w:r>
          </w:p>
        </w:tc>
        <w:tc>
          <w:tcPr>
            <w:tcW w:w="7366" w:type="dxa"/>
            <w:gridSpan w:val="3"/>
            <w:noWrap w:val="0"/>
            <w:vAlign w:val="center"/>
          </w:tcPr>
          <w:p>
            <w:pPr>
              <w:spacing w:line="580" w:lineRule="exact"/>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□特许生产商</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□特许</w:t>
            </w:r>
            <w:r>
              <w:rPr>
                <w:rFonts w:hint="eastAsia" w:ascii="Times New Roman" w:hAnsi="Times New Roman" w:cs="Times New Roman"/>
                <w:sz w:val="28"/>
                <w:szCs w:val="28"/>
                <w:lang w:eastAsia="zh-CN"/>
              </w:rPr>
              <w:t>经销</w:t>
            </w:r>
            <w:r>
              <w:rPr>
                <w:rFonts w:hint="default" w:ascii="Times New Roman" w:hAnsi="Times New Roman" w:eastAsia="仿宋_GB2312" w:cs="Times New Roman"/>
                <w:sz w:val="28"/>
                <w:szCs w:val="28"/>
              </w:rPr>
              <w:t>商</w:t>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r>
              <w:rPr>
                <w:rFonts w:hint="default" w:ascii="Times New Roman" w:hAnsi="Times New Roman" w:eastAsia="仿宋_GB2312" w:cs="Times New Roman"/>
                <w:sz w:val="28"/>
                <w:szCs w:val="28"/>
              </w:rPr>
              <w:t>特许</w:t>
            </w:r>
            <w:r>
              <w:rPr>
                <w:rFonts w:hint="default" w:ascii="Times New Roman" w:hAnsi="Times New Roman" w:eastAsia="仿宋_GB2312" w:cs="Times New Roman"/>
                <w:sz w:val="28"/>
                <w:szCs w:val="28"/>
                <w:lang w:eastAsia="zh-CN"/>
              </w:rPr>
              <w:t>零售</w:t>
            </w:r>
            <w:r>
              <w:rPr>
                <w:rFonts w:hint="default" w:ascii="Times New Roman" w:hAnsi="Times New Roman" w:eastAsia="仿宋_GB2312" w:cs="Times New Roman"/>
                <w:sz w:val="28"/>
                <w:szCs w:val="28"/>
              </w:rPr>
              <w:t>商</w:t>
            </w:r>
            <w:r>
              <w:rPr>
                <w:rFonts w:hint="default" w:ascii="Times New Roman" w:hAnsi="Times New Roman" w:cs="Times New Roman"/>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widowControl/>
              <w:spacing w:line="5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企业成立时间</w:t>
            </w:r>
          </w:p>
        </w:tc>
        <w:tc>
          <w:tcPr>
            <w:tcW w:w="7366" w:type="dxa"/>
            <w:gridSpan w:val="3"/>
            <w:noWrap w:val="0"/>
            <w:vAlign w:val="top"/>
          </w:tcPr>
          <w:p>
            <w:pPr>
              <w:spacing w:line="58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widowControl/>
              <w:spacing w:line="5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注册资本</w:t>
            </w:r>
          </w:p>
        </w:tc>
        <w:tc>
          <w:tcPr>
            <w:tcW w:w="7366" w:type="dxa"/>
            <w:gridSpan w:val="3"/>
            <w:noWrap w:val="0"/>
            <w:vAlign w:val="top"/>
          </w:tcPr>
          <w:p>
            <w:pPr>
              <w:spacing w:line="58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widowControl/>
              <w:spacing w:line="5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是否一般纳税人</w:t>
            </w:r>
          </w:p>
        </w:tc>
        <w:tc>
          <w:tcPr>
            <w:tcW w:w="7366" w:type="dxa"/>
            <w:gridSpan w:val="3"/>
            <w:noWrap w:val="0"/>
            <w:vAlign w:val="top"/>
          </w:tcPr>
          <w:p>
            <w:pPr>
              <w:spacing w:line="58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widowControl/>
              <w:spacing w:line="5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企业办公地址</w:t>
            </w:r>
          </w:p>
        </w:tc>
        <w:tc>
          <w:tcPr>
            <w:tcW w:w="7366" w:type="dxa"/>
            <w:gridSpan w:val="3"/>
            <w:noWrap w:val="0"/>
            <w:vAlign w:val="top"/>
          </w:tcPr>
          <w:p>
            <w:pPr>
              <w:spacing w:line="58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tcBorders>
              <w:bottom w:val="single" w:color="auto" w:sz="4" w:space="0"/>
            </w:tcBorders>
            <w:noWrap w:val="0"/>
            <w:vAlign w:val="center"/>
          </w:tcPr>
          <w:p>
            <w:pPr>
              <w:widowControl/>
              <w:spacing w:line="5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主营业务及主要产品</w:t>
            </w:r>
          </w:p>
        </w:tc>
        <w:tc>
          <w:tcPr>
            <w:tcW w:w="7366" w:type="dxa"/>
            <w:gridSpan w:val="3"/>
            <w:tcBorders>
              <w:bottom w:val="single" w:color="auto" w:sz="4" w:space="0"/>
            </w:tcBorders>
            <w:noWrap w:val="0"/>
            <w:vAlign w:val="top"/>
          </w:tcPr>
          <w:p>
            <w:pPr>
              <w:rPr>
                <w:rFonts w:hint="default" w:ascii="Times New Roman" w:hAnsi="Times New Roman" w:eastAsia="仿宋_GB2312" w:cs="Times New Roman"/>
                <w:iCs/>
                <w:sz w:val="28"/>
                <w:szCs w:val="28"/>
              </w:rPr>
            </w:pPr>
          </w:p>
          <w:p>
            <w:pP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776" w:type="dxa"/>
            <w:gridSpan w:val="4"/>
            <w:tcBorders>
              <w:top w:val="single" w:color="auto" w:sz="4" w:space="0"/>
              <w:left w:val="single" w:color="auto" w:sz="4" w:space="0"/>
              <w:bottom w:val="nil"/>
              <w:right w:val="single" w:color="auto" w:sz="4" w:space="0"/>
            </w:tcBorders>
            <w:noWrap w:val="0"/>
            <w:vAlign w:val="top"/>
          </w:tcPr>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请选择拟申请</w:t>
            </w:r>
            <w:r>
              <w:rPr>
                <w:rFonts w:hint="default" w:ascii="Times New Roman" w:hAnsi="Times New Roman" w:eastAsia="仿宋_GB2312" w:cs="Times New Roman"/>
                <w:kern w:val="0"/>
                <w:sz w:val="28"/>
                <w:szCs w:val="28"/>
                <w:lang w:eastAsia="zh-CN"/>
              </w:rPr>
              <w:t>生产</w:t>
            </w:r>
            <w:r>
              <w:rPr>
                <w:rFonts w:hint="default" w:ascii="Times New Roman" w:hAnsi="Times New Roman" w:eastAsia="仿宋_GB2312" w:cs="Times New Roman"/>
                <w:kern w:val="0"/>
                <w:sz w:val="28"/>
                <w:szCs w:val="28"/>
              </w:rPr>
              <w:t xml:space="preserve">的产品类别（可多选）: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jc w:val="center"/>
        </w:trPr>
        <w:tc>
          <w:tcPr>
            <w:tcW w:w="2410" w:type="dxa"/>
            <w:tcBorders>
              <w:top w:val="nil"/>
              <w:left w:val="single" w:color="auto" w:sz="4" w:space="0"/>
              <w:bottom w:val="single" w:color="auto" w:sz="4" w:space="0"/>
              <w:right w:val="nil"/>
            </w:tcBorders>
            <w:noWrap w:val="0"/>
            <w:vAlign w:val="top"/>
          </w:tcPr>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□徽章、钥匙扣及其他非贵金属制品</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r>
              <w:rPr>
                <w:rFonts w:hint="default" w:ascii="Times New Roman" w:hAnsi="Times New Roman" w:cs="Times New Roman"/>
                <w:kern w:val="0"/>
                <w:sz w:val="28"/>
                <w:szCs w:val="28"/>
                <w:lang w:eastAsia="zh-CN"/>
              </w:rPr>
              <w:t>贵金属制品</w:t>
            </w:r>
            <w:r>
              <w:rPr>
                <w:rFonts w:hint="default" w:ascii="Times New Roman" w:hAnsi="Times New Roman" w:eastAsia="仿宋_GB2312" w:cs="Times New Roman"/>
                <w:kern w:val="0"/>
                <w:sz w:val="28"/>
                <w:szCs w:val="28"/>
              </w:rPr>
              <w:t xml:space="preserve">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rPr>
              <w:t xml:space="preserve">丝绸类制品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rPr>
              <w:t>文具</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□陶瓷制品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□毛绒和各类材质玩具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□工艺品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□首饰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□电子产品及配件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□智能穿戴设备</w:t>
            </w:r>
          </w:p>
        </w:tc>
        <w:tc>
          <w:tcPr>
            <w:tcW w:w="7366" w:type="dxa"/>
            <w:gridSpan w:val="3"/>
            <w:tcBorders>
              <w:top w:val="nil"/>
              <w:left w:val="nil"/>
              <w:bottom w:val="single" w:color="auto" w:sz="4" w:space="0"/>
              <w:right w:val="single" w:color="auto" w:sz="4" w:space="0"/>
            </w:tcBorders>
            <w:noWrap w:val="0"/>
            <w:vAlign w:val="top"/>
          </w:tcPr>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□家纺产品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□箱包产品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□体育用品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776" w:type="dxa"/>
            <w:gridSpan w:val="4"/>
            <w:tcBorders>
              <w:top w:val="single" w:color="auto" w:sz="4" w:space="0"/>
              <w:left w:val="single" w:color="auto" w:sz="4" w:space="0"/>
              <w:bottom w:val="nil"/>
              <w:right w:val="single" w:color="auto" w:sz="4" w:space="0"/>
            </w:tcBorders>
            <w:noWrap w:val="0"/>
            <w:vAlign w:val="top"/>
          </w:tcPr>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请选择拟申请</w:t>
            </w:r>
            <w:r>
              <w:rPr>
                <w:rFonts w:hint="default" w:ascii="Times New Roman" w:hAnsi="Times New Roman" w:eastAsia="仿宋_GB2312" w:cs="Times New Roman"/>
                <w:kern w:val="0"/>
                <w:sz w:val="28"/>
                <w:szCs w:val="28"/>
                <w:lang w:eastAsia="zh-CN"/>
              </w:rPr>
              <w:t>销售</w:t>
            </w:r>
            <w:r>
              <w:rPr>
                <w:rFonts w:hint="default" w:ascii="Times New Roman" w:hAnsi="Times New Roman" w:eastAsia="仿宋_GB2312" w:cs="Times New Roman"/>
                <w:kern w:val="0"/>
                <w:sz w:val="28"/>
                <w:szCs w:val="28"/>
              </w:rPr>
              <w:t xml:space="preserve">的产品类别（可多选）: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jc w:val="center"/>
        </w:trPr>
        <w:tc>
          <w:tcPr>
            <w:tcW w:w="2410" w:type="dxa"/>
            <w:tcBorders>
              <w:top w:val="nil"/>
              <w:left w:val="single" w:color="auto" w:sz="4" w:space="0"/>
              <w:bottom w:val="single" w:color="auto" w:sz="4" w:space="0"/>
              <w:right w:val="nil"/>
            </w:tcBorders>
            <w:noWrap w:val="0"/>
            <w:vAlign w:val="top"/>
          </w:tcPr>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□徽章、钥匙扣及其他非贵金属制品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rPr>
              <w:t xml:space="preserve">丝绸类制品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kern w:val="0"/>
                <w:sz w:val="28"/>
                <w:szCs w:val="28"/>
              </w:rPr>
              <w:t>文具</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□陶瓷制品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□毛绒和各类材质玩具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□工艺品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□首饰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□电子产品及配件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□智能穿戴设备</w:t>
            </w:r>
          </w:p>
        </w:tc>
        <w:tc>
          <w:tcPr>
            <w:tcW w:w="7366" w:type="dxa"/>
            <w:gridSpan w:val="3"/>
            <w:tcBorders>
              <w:top w:val="nil"/>
              <w:left w:val="nil"/>
              <w:bottom w:val="single" w:color="auto" w:sz="4" w:space="0"/>
              <w:right w:val="single" w:color="auto" w:sz="4" w:space="0"/>
            </w:tcBorders>
            <w:noWrap w:val="0"/>
            <w:vAlign w:val="top"/>
          </w:tcPr>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□家纺产品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□箱包产品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□体育用品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76" w:type="dxa"/>
            <w:gridSpan w:val="4"/>
            <w:tcBorders>
              <w:top w:val="single" w:color="auto" w:sz="4" w:space="0"/>
            </w:tcBorders>
            <w:noWrap w:val="0"/>
            <w:vAlign w:val="top"/>
          </w:tcPr>
          <w:p>
            <w:pPr>
              <w:spacing w:line="5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公司法定代表人基本信息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top"/>
          </w:tcPr>
          <w:p>
            <w:pPr>
              <w:spacing w:line="5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姓名</w:t>
            </w:r>
          </w:p>
        </w:tc>
        <w:tc>
          <w:tcPr>
            <w:tcW w:w="1770" w:type="dxa"/>
            <w:noWrap w:val="0"/>
            <w:vAlign w:val="top"/>
          </w:tcPr>
          <w:p>
            <w:pPr>
              <w:spacing w:line="5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出生年月</w:t>
            </w:r>
          </w:p>
        </w:tc>
        <w:tc>
          <w:tcPr>
            <w:tcW w:w="1065" w:type="dxa"/>
            <w:noWrap w:val="0"/>
            <w:vAlign w:val="top"/>
          </w:tcPr>
          <w:p>
            <w:pPr>
              <w:spacing w:line="5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性别</w:t>
            </w:r>
          </w:p>
        </w:tc>
        <w:tc>
          <w:tcPr>
            <w:tcW w:w="4531" w:type="dxa"/>
            <w:noWrap w:val="0"/>
            <w:vAlign w:val="top"/>
          </w:tcPr>
          <w:p>
            <w:pPr>
              <w:spacing w:line="58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top"/>
          </w:tcPr>
          <w:p>
            <w:pPr>
              <w:spacing w:line="580" w:lineRule="exact"/>
              <w:rPr>
                <w:rFonts w:hint="default" w:ascii="Times New Roman" w:hAnsi="Times New Roman" w:eastAsia="仿宋_GB2312" w:cs="Times New Roman"/>
                <w:kern w:val="0"/>
                <w:sz w:val="28"/>
                <w:szCs w:val="28"/>
              </w:rPr>
            </w:pPr>
          </w:p>
        </w:tc>
        <w:tc>
          <w:tcPr>
            <w:tcW w:w="1770" w:type="dxa"/>
            <w:noWrap w:val="0"/>
            <w:vAlign w:val="top"/>
          </w:tcPr>
          <w:p>
            <w:pPr>
              <w:spacing w:line="580" w:lineRule="exact"/>
              <w:rPr>
                <w:rFonts w:hint="default" w:ascii="Times New Roman" w:hAnsi="Times New Roman" w:eastAsia="仿宋_GB2312" w:cs="Times New Roman"/>
                <w:kern w:val="0"/>
                <w:sz w:val="28"/>
                <w:szCs w:val="28"/>
              </w:rPr>
            </w:pPr>
          </w:p>
        </w:tc>
        <w:tc>
          <w:tcPr>
            <w:tcW w:w="1065" w:type="dxa"/>
            <w:noWrap w:val="0"/>
            <w:vAlign w:val="top"/>
          </w:tcPr>
          <w:p>
            <w:pPr>
              <w:spacing w:line="580" w:lineRule="exact"/>
              <w:rPr>
                <w:rFonts w:hint="default" w:ascii="Times New Roman" w:hAnsi="Times New Roman" w:eastAsia="仿宋_GB2312" w:cs="Times New Roman"/>
                <w:kern w:val="0"/>
                <w:sz w:val="28"/>
                <w:szCs w:val="28"/>
              </w:rPr>
            </w:pPr>
          </w:p>
        </w:tc>
        <w:tc>
          <w:tcPr>
            <w:tcW w:w="4531" w:type="dxa"/>
            <w:noWrap w:val="0"/>
            <w:vAlign w:val="top"/>
          </w:tcPr>
          <w:p>
            <w:pPr>
              <w:spacing w:line="580" w:lineRule="exact"/>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76" w:type="dxa"/>
            <w:gridSpan w:val="4"/>
            <w:noWrap w:val="0"/>
            <w:vAlign w:val="top"/>
          </w:tcPr>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企业主要荣誉（</w:t>
            </w:r>
            <w:r>
              <w:rPr>
                <w:rFonts w:hint="eastAsia" w:ascii="Times New Roman" w:hAnsi="Times New Roman" w:cs="Times New Roman"/>
                <w:kern w:val="0"/>
                <w:sz w:val="28"/>
                <w:szCs w:val="28"/>
                <w:lang w:eastAsia="zh-CN"/>
              </w:rPr>
              <w:t>合作</w:t>
            </w:r>
            <w:r>
              <w:rPr>
                <w:rFonts w:hint="default" w:ascii="Times New Roman" w:hAnsi="Times New Roman" w:eastAsia="仿宋_GB2312" w:cs="Times New Roman"/>
                <w:kern w:val="0"/>
                <w:sz w:val="28"/>
                <w:szCs w:val="28"/>
              </w:rPr>
              <w:t>过</w:t>
            </w:r>
            <w:r>
              <w:rPr>
                <w:rFonts w:hint="default" w:ascii="Times New Roman" w:hAnsi="Times New Roman" w:eastAsia="仿宋_GB2312" w:cs="Times New Roman"/>
                <w:kern w:val="0"/>
                <w:sz w:val="28"/>
                <w:szCs w:val="28"/>
                <w:lang w:eastAsia="zh-CN"/>
              </w:rPr>
              <w:t>的</w:t>
            </w:r>
            <w:r>
              <w:rPr>
                <w:rFonts w:hint="default" w:ascii="Times New Roman" w:hAnsi="Times New Roman" w:eastAsia="仿宋_GB2312" w:cs="Times New Roman"/>
                <w:kern w:val="0"/>
                <w:sz w:val="28"/>
                <w:szCs w:val="28"/>
              </w:rPr>
              <w:t>大型综合性体育赛事</w:t>
            </w:r>
            <w:r>
              <w:rPr>
                <w:rFonts w:hint="default" w:ascii="Times New Roman" w:hAnsi="Times New Roman" w:eastAsia="仿宋_GB2312" w:cs="Times New Roman"/>
                <w:kern w:val="0"/>
                <w:sz w:val="28"/>
                <w:szCs w:val="28"/>
                <w:lang w:eastAsia="zh-CN"/>
              </w:rPr>
              <w:t>等</w:t>
            </w:r>
            <w:r>
              <w:rPr>
                <w:rFonts w:hint="default" w:ascii="Times New Roman" w:hAnsi="Times New Roman" w:eastAsia="仿宋_GB2312" w:cs="Times New Roman"/>
                <w:kern w:val="0"/>
                <w:sz w:val="28"/>
                <w:szCs w:val="28"/>
              </w:rPr>
              <w:t>）:</w:t>
            </w:r>
          </w:p>
          <w:p>
            <w:pPr>
              <w:rPr>
                <w:rFonts w:hint="default" w:ascii="Times New Roman" w:hAnsi="Times New Roman" w:eastAsia="仿宋_GB2312" w:cs="Times New Roman"/>
                <w:iCs/>
                <w:kern w:val="0"/>
                <w:sz w:val="28"/>
                <w:szCs w:val="28"/>
              </w:rPr>
            </w:pPr>
            <w:r>
              <w:rPr>
                <w:rFonts w:hint="default" w:ascii="Times New Roman" w:hAnsi="Times New Roman" w:eastAsia="仿宋_GB2312" w:cs="Times New Roman"/>
                <w:iCs/>
                <w:kern w:val="0"/>
                <w:sz w:val="28"/>
                <w:szCs w:val="28"/>
              </w:rPr>
              <w:t xml:space="preserve">    </w:t>
            </w:r>
          </w:p>
          <w:p>
            <w:pPr>
              <w:rPr>
                <w:rFonts w:hint="default" w:ascii="Times New Roman" w:hAnsi="Times New Roman" w:eastAsia="仿宋_GB2312" w:cs="Times New Roman"/>
                <w:iCs/>
                <w:kern w:val="0"/>
                <w:sz w:val="28"/>
                <w:szCs w:val="28"/>
              </w:rPr>
            </w:pPr>
          </w:p>
          <w:p>
            <w:pPr>
              <w:rPr>
                <w:rFonts w:hint="default" w:ascii="Times New Roman" w:hAnsi="Times New Roman" w:eastAsia="仿宋_GB2312" w:cs="Times New Roman"/>
                <w:iCs/>
                <w:kern w:val="0"/>
                <w:sz w:val="28"/>
                <w:szCs w:val="28"/>
              </w:rPr>
            </w:pPr>
          </w:p>
          <w:p>
            <w:pPr>
              <w:rPr>
                <w:rFonts w:hint="default" w:ascii="Times New Roman" w:hAnsi="Times New Roman" w:eastAsia="仿宋_GB2312" w:cs="Times New Roman"/>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76" w:type="dxa"/>
            <w:gridSpan w:val="4"/>
            <w:noWrap w:val="0"/>
            <w:vAlign w:val="top"/>
          </w:tcPr>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联系人： </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联系电话：</w:t>
            </w:r>
          </w:p>
          <w:p>
            <w:pPr>
              <w:spacing w:line="58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电子邮箱</w:t>
            </w:r>
            <w:r>
              <w:rPr>
                <w:rFonts w:hint="default" w:ascii="Times New Roman" w:hAnsi="Times New Roman" w:eastAsia="仿宋_GB2312" w:cs="Times New Roman"/>
                <w:kern w:val="0"/>
                <w:sz w:val="28"/>
                <w:szCs w:val="28"/>
              </w:rPr>
              <w:t>：</w:t>
            </w:r>
          </w:p>
          <w:p>
            <w:pPr>
              <w:rPr>
                <w:rFonts w:hint="default" w:ascii="Times New Roman" w:hAnsi="Times New Roman" w:eastAsia="仿宋_GB2312" w:cs="Times New Roman"/>
                <w:iCs/>
              </w:rPr>
            </w:pPr>
          </w:p>
        </w:tc>
      </w:tr>
    </w:tbl>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pStyle w:val="2"/>
        <w:numPr>
          <w:ilvl w:val="0"/>
          <w:numId w:val="2"/>
        </w:numPr>
        <w:ind w:left="640" w:leftChars="200" w:firstLine="0" w:firstLineChars="0"/>
        <w:jc w:val="center"/>
        <w:outlineLvl w:val="1"/>
        <w:rPr>
          <w:rFonts w:hint="default" w:ascii="Times New Roman" w:hAnsi="Times New Roman" w:eastAsia="方正小标宋简体" w:cs="Times New Roman"/>
          <w:sz w:val="36"/>
          <w:szCs w:val="36"/>
          <w:lang w:val="en-US" w:eastAsia="zh-CN"/>
        </w:rPr>
      </w:pPr>
      <w:bookmarkStart w:id="14" w:name="_Toc29202"/>
      <w:r>
        <w:rPr>
          <w:rFonts w:hint="default" w:ascii="Times New Roman" w:hAnsi="Times New Roman" w:eastAsia="方正小标宋简体" w:cs="Times New Roman"/>
          <w:sz w:val="36"/>
          <w:szCs w:val="36"/>
          <w:lang w:val="en-US" w:eastAsia="zh-CN"/>
        </w:rPr>
        <w:t>特许经营合作方案</w:t>
      </w:r>
      <w:bookmarkEnd w:id="14"/>
    </w:p>
    <w:p>
      <w:pPr>
        <w:pStyle w:val="2"/>
        <w:ind w:left="0" w:leftChars="0" w:firstLine="640" w:firstLineChars="200"/>
        <w:jc w:val="both"/>
        <w:rPr>
          <w:rFonts w:hint="default" w:ascii="Times New Roman" w:hAnsi="Times New Roman" w:eastAsia="仿宋_GB2312" w:cs="Times New Roman"/>
          <w:sz w:val="32"/>
          <w:szCs w:val="32"/>
          <w:lang w:val="en-US" w:eastAsia="zh-CN"/>
        </w:rPr>
      </w:pPr>
      <w:bookmarkStart w:id="15" w:name="_Toc26887"/>
      <w:bookmarkStart w:id="16" w:name="_Toc29841"/>
      <w:bookmarkStart w:id="17" w:name="_Toc15868"/>
      <w:r>
        <w:rPr>
          <w:rFonts w:hint="default" w:ascii="Times New Roman" w:hAnsi="Times New Roman" w:eastAsia="仿宋_GB2312" w:cs="Times New Roman"/>
          <w:b w:val="0"/>
          <w:bCs/>
          <w:sz w:val="32"/>
          <w:szCs w:val="32"/>
          <w:lang w:val="en-US" w:eastAsia="zh-CN"/>
        </w:rPr>
        <w:t>《特许经营合作方案》的内容包括但不限于，应征企业经营场所照片（零售店面等）、对拟申请产品类别的产品进行市场分析（目标人群、目标销售区域、市场上同类产品销售情况等），并制定产品销售策略、市场推广和销售建议，与三亚亚沙会组委会合作模式等。</w:t>
      </w:r>
      <w:bookmarkEnd w:id="15"/>
      <w:bookmarkEnd w:id="16"/>
      <w:bookmarkEnd w:id="17"/>
      <w:r>
        <w:rPr>
          <w:rFonts w:hint="default" w:ascii="Times New Roman" w:hAnsi="Times New Roman" w:eastAsia="仿宋_GB2312" w:cs="Times New Roman"/>
          <w:b w:val="0"/>
          <w:bCs/>
          <w:sz w:val="32"/>
          <w:szCs w:val="32"/>
          <w:lang w:val="en-US" w:eastAsia="zh-CN"/>
        </w:rPr>
        <w:t>（此页单独装订并进行密封处理，加盖密封章）</w:t>
      </w:r>
    </w:p>
    <w:p>
      <w:pPr>
        <w:rPr>
          <w:rFonts w:hint="default" w:ascii="Times New Roman" w:hAnsi="Times New Roman" w:cs="Times New Roman"/>
          <w:lang w:val="en-US" w:eastAsia="zh-CN"/>
        </w:rPr>
      </w:pPr>
    </w:p>
    <w:p>
      <w:pPr>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br w:type="page"/>
      </w:r>
    </w:p>
    <w:p>
      <w:pPr>
        <w:pStyle w:val="2"/>
        <w:numPr>
          <w:ilvl w:val="0"/>
          <w:numId w:val="0"/>
        </w:numPr>
        <w:ind w:leftChars="200"/>
        <w:jc w:val="center"/>
        <w:outlineLvl w:val="1"/>
        <w:rPr>
          <w:rFonts w:hint="default" w:ascii="Times New Roman" w:hAnsi="Times New Roman" w:eastAsia="方正小标宋简体" w:cs="Times New Roman"/>
          <w:sz w:val="36"/>
          <w:szCs w:val="36"/>
          <w:lang w:val="en-US" w:eastAsia="zh-CN"/>
        </w:rPr>
      </w:pPr>
      <w:bookmarkStart w:id="18" w:name="_Toc22866"/>
      <w:r>
        <w:rPr>
          <w:rFonts w:hint="default" w:ascii="Times New Roman" w:hAnsi="Times New Roman" w:eastAsia="方正小标宋简体" w:cs="Times New Roman"/>
          <w:sz w:val="36"/>
          <w:szCs w:val="36"/>
          <w:lang w:val="en-US" w:eastAsia="zh-CN"/>
        </w:rPr>
        <w:t>7.补充材料</w:t>
      </w:r>
      <w:bookmarkEnd w:id="18"/>
    </w:p>
    <w:p>
      <w:pPr>
        <w:pStyle w:val="2"/>
        <w:numPr>
          <w:ilvl w:val="0"/>
          <w:numId w:val="0"/>
        </w:numPr>
        <w:ind w:leftChars="200" w:firstLine="1680" w:firstLineChars="525"/>
        <w:jc w:val="both"/>
        <w:outlineLvl w:val="1"/>
        <w:rPr>
          <w:rFonts w:hint="default" w:ascii="Times New Roman" w:hAnsi="Times New Roman" w:eastAsia="仿宋_GB2312" w:cs="Times New Roman"/>
          <w:b w:val="0"/>
          <w:bCs/>
          <w:sz w:val="32"/>
          <w:szCs w:val="32"/>
          <w:lang w:val="en-US" w:eastAsia="zh-CN"/>
        </w:rPr>
      </w:pPr>
      <w:bookmarkStart w:id="19" w:name="_Toc12101"/>
      <w:bookmarkStart w:id="20" w:name="_Toc3389"/>
      <w:r>
        <w:rPr>
          <w:rFonts w:hint="default" w:ascii="Times New Roman" w:hAnsi="Times New Roman" w:eastAsia="仿宋_GB2312" w:cs="Times New Roman"/>
          <w:b w:val="0"/>
          <w:bCs/>
          <w:sz w:val="32"/>
          <w:szCs w:val="32"/>
          <w:lang w:val="en-US" w:eastAsia="zh-CN"/>
        </w:rPr>
        <w:t>（营业执照及其他说明材料）</w:t>
      </w:r>
      <w:bookmarkEnd w:id="19"/>
      <w:bookmarkEnd w:id="20"/>
    </w:p>
    <w:p>
      <w:pPr>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9ABF79-8803-40D8-B712-687F230427B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E414B97C-E0A9-4A18-B49A-C9067CC3508D}"/>
  </w:font>
  <w:font w:name="FZLTHJW-GB1-0">
    <w:altName w:val="宋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F8251DC1-5441-452E-B4AA-EE57D6BBF8D1}"/>
  </w:font>
  <w:font w:name="方正仿宋_GB2312">
    <w:panose1 w:val="02000000000000000000"/>
    <w:charset w:val="86"/>
    <w:family w:val="auto"/>
    <w:pitch w:val="default"/>
    <w:sig w:usb0="A00002BF" w:usb1="184F6CFA" w:usb2="00000012" w:usb3="00000000" w:csb0="00040001" w:csb1="00000000"/>
    <w:embedRegular r:id="rId4" w:fontKey="{38B79B9D-5AD0-4AD3-8CDA-25746DDFC604}"/>
  </w:font>
  <w:font w:name="方正楷体_GB2312">
    <w:panose1 w:val="02000000000000000000"/>
    <w:charset w:val="86"/>
    <w:family w:val="auto"/>
    <w:pitch w:val="default"/>
    <w:sig w:usb0="A00002BF" w:usb1="184F6CFA" w:usb2="00000012" w:usb3="00000000" w:csb0="00040001" w:csb1="00000000"/>
    <w:embedRegular r:id="rId5" w:fontKey="{B13674AC-B773-4DF0-AD21-62F47D876979}"/>
  </w:font>
  <w:font w:name="楷体_GB2312">
    <w:panose1 w:val="02010609030101010101"/>
    <w:charset w:val="86"/>
    <w:family w:val="auto"/>
    <w:pitch w:val="default"/>
    <w:sig w:usb0="00000001" w:usb1="080E0000" w:usb2="00000000" w:usb3="00000000" w:csb0="00040000" w:csb1="00000000"/>
    <w:embedRegular r:id="rId6" w:fontKey="{D8776A1E-8BF3-469C-86F3-F7C473BB3C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left"/>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08E7"/>
    <w:multiLevelType w:val="singleLevel"/>
    <w:tmpl w:val="434D08E7"/>
    <w:lvl w:ilvl="0" w:tentative="0">
      <w:start w:val="1"/>
      <w:numFmt w:val="decimal"/>
      <w:suff w:val="space"/>
      <w:lvlText w:val="%1."/>
      <w:lvlJc w:val="left"/>
    </w:lvl>
  </w:abstractNum>
  <w:abstractNum w:abstractNumId="1">
    <w:nsid w:val="74CCC7EB"/>
    <w:multiLevelType w:val="singleLevel"/>
    <w:tmpl w:val="74CCC7EB"/>
    <w:lvl w:ilvl="0" w:tentative="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TrueTypeFonts/>
  <w:saveSubsetFonts/>
  <w:bordersDoNotSurroundHeader w:val="0"/>
  <w:bordersDoNotSurroundFooter w:val="0"/>
  <w:documentProtection w:enforcement="0"/>
  <w:defaultTabStop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3701F"/>
    <w:rsid w:val="00675EF0"/>
    <w:rsid w:val="02173DFB"/>
    <w:rsid w:val="02D25CCB"/>
    <w:rsid w:val="02FE6AE2"/>
    <w:rsid w:val="05C6138B"/>
    <w:rsid w:val="063862E4"/>
    <w:rsid w:val="06E31406"/>
    <w:rsid w:val="06EB242D"/>
    <w:rsid w:val="09AB4E76"/>
    <w:rsid w:val="0A2D1041"/>
    <w:rsid w:val="0C0A465B"/>
    <w:rsid w:val="0CB82AFA"/>
    <w:rsid w:val="0D82222C"/>
    <w:rsid w:val="0DA22900"/>
    <w:rsid w:val="0E450704"/>
    <w:rsid w:val="0EE2181B"/>
    <w:rsid w:val="0EFB5498"/>
    <w:rsid w:val="0F607069"/>
    <w:rsid w:val="0F774616"/>
    <w:rsid w:val="0F9A4980"/>
    <w:rsid w:val="10BB2C13"/>
    <w:rsid w:val="12315289"/>
    <w:rsid w:val="14BA5F42"/>
    <w:rsid w:val="169904C9"/>
    <w:rsid w:val="16AF7834"/>
    <w:rsid w:val="17E07E9C"/>
    <w:rsid w:val="18015AF0"/>
    <w:rsid w:val="1969656C"/>
    <w:rsid w:val="1971297A"/>
    <w:rsid w:val="1B7D2CD3"/>
    <w:rsid w:val="1B9C1C21"/>
    <w:rsid w:val="1BC25880"/>
    <w:rsid w:val="1D9E1853"/>
    <w:rsid w:val="1DA23DDF"/>
    <w:rsid w:val="1FD83485"/>
    <w:rsid w:val="22D219B4"/>
    <w:rsid w:val="23974E10"/>
    <w:rsid w:val="25BE28ED"/>
    <w:rsid w:val="25D83C2A"/>
    <w:rsid w:val="28387111"/>
    <w:rsid w:val="285D0D03"/>
    <w:rsid w:val="29525142"/>
    <w:rsid w:val="2A0533BA"/>
    <w:rsid w:val="2EB63B38"/>
    <w:rsid w:val="2F5E16D2"/>
    <w:rsid w:val="2F6E364B"/>
    <w:rsid w:val="30B25028"/>
    <w:rsid w:val="310A2C21"/>
    <w:rsid w:val="31460C4C"/>
    <w:rsid w:val="32495C26"/>
    <w:rsid w:val="32B9199F"/>
    <w:rsid w:val="342D3D36"/>
    <w:rsid w:val="34A454F1"/>
    <w:rsid w:val="354227EF"/>
    <w:rsid w:val="35701B19"/>
    <w:rsid w:val="35725A10"/>
    <w:rsid w:val="36BC0960"/>
    <w:rsid w:val="38BA4CB4"/>
    <w:rsid w:val="3913701F"/>
    <w:rsid w:val="3A6B3D2E"/>
    <w:rsid w:val="3AD57F1E"/>
    <w:rsid w:val="3BB1748C"/>
    <w:rsid w:val="3C0D4F3C"/>
    <w:rsid w:val="3C4B43DE"/>
    <w:rsid w:val="3E2A054C"/>
    <w:rsid w:val="3E404721"/>
    <w:rsid w:val="3FA41DA0"/>
    <w:rsid w:val="409A49E0"/>
    <w:rsid w:val="41481F2F"/>
    <w:rsid w:val="41F4081A"/>
    <w:rsid w:val="420E176C"/>
    <w:rsid w:val="4235422E"/>
    <w:rsid w:val="42580890"/>
    <w:rsid w:val="42A23FD1"/>
    <w:rsid w:val="42D844F0"/>
    <w:rsid w:val="43F956AC"/>
    <w:rsid w:val="453C32C8"/>
    <w:rsid w:val="4587198C"/>
    <w:rsid w:val="462C5118"/>
    <w:rsid w:val="467B6B01"/>
    <w:rsid w:val="4691415B"/>
    <w:rsid w:val="4C42020C"/>
    <w:rsid w:val="4D3466B8"/>
    <w:rsid w:val="4D75565C"/>
    <w:rsid w:val="4E17534C"/>
    <w:rsid w:val="4F7C6531"/>
    <w:rsid w:val="504D6C90"/>
    <w:rsid w:val="528F2D36"/>
    <w:rsid w:val="53287ED0"/>
    <w:rsid w:val="54801AF9"/>
    <w:rsid w:val="54C130DB"/>
    <w:rsid w:val="56844C93"/>
    <w:rsid w:val="56EC7E18"/>
    <w:rsid w:val="57626E13"/>
    <w:rsid w:val="58394B13"/>
    <w:rsid w:val="58AC6D20"/>
    <w:rsid w:val="5A6B5325"/>
    <w:rsid w:val="5B9E1AFA"/>
    <w:rsid w:val="5BF0705B"/>
    <w:rsid w:val="5CB95231"/>
    <w:rsid w:val="5EBB450D"/>
    <w:rsid w:val="5F960045"/>
    <w:rsid w:val="621314F6"/>
    <w:rsid w:val="62BA6C05"/>
    <w:rsid w:val="63B036DC"/>
    <w:rsid w:val="63B243F8"/>
    <w:rsid w:val="63E531AE"/>
    <w:rsid w:val="642605B7"/>
    <w:rsid w:val="64DC0BFA"/>
    <w:rsid w:val="650B417A"/>
    <w:rsid w:val="660B3D78"/>
    <w:rsid w:val="6612347A"/>
    <w:rsid w:val="6685575E"/>
    <w:rsid w:val="669A7AFF"/>
    <w:rsid w:val="66C5348E"/>
    <w:rsid w:val="672E0F0F"/>
    <w:rsid w:val="678864AD"/>
    <w:rsid w:val="6867020A"/>
    <w:rsid w:val="690257C5"/>
    <w:rsid w:val="6ADA45F4"/>
    <w:rsid w:val="6AFF6186"/>
    <w:rsid w:val="6C062446"/>
    <w:rsid w:val="6CEC618A"/>
    <w:rsid w:val="71012D5A"/>
    <w:rsid w:val="73195EEB"/>
    <w:rsid w:val="736D24D6"/>
    <w:rsid w:val="755F5B47"/>
    <w:rsid w:val="78872E84"/>
    <w:rsid w:val="793508C2"/>
    <w:rsid w:val="7A2D0CA3"/>
    <w:rsid w:val="7B586EF9"/>
    <w:rsid w:val="7B762F6C"/>
    <w:rsid w:val="7BDE2C63"/>
    <w:rsid w:val="7BF23DFD"/>
    <w:rsid w:val="7C0C18CE"/>
    <w:rsid w:val="7C550D19"/>
    <w:rsid w:val="7DDB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link w:val="22"/>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Plain Text"/>
    <w:basedOn w:val="1"/>
    <w:qFormat/>
    <w:uiPriority w:val="99"/>
    <w:rPr>
      <w:rFonts w:ascii="宋体" w:hAnsi="Courier New" w:eastAsia="宋体"/>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8296"/>
      </w:tabs>
      <w:spacing w:before="120" w:beforeLines="0" w:after="120" w:afterLines="0"/>
      <w:jc w:val="left"/>
    </w:pPr>
    <w:rPr>
      <w:b/>
      <w:bCs/>
      <w:caps/>
      <w:sz w:val="20"/>
      <w:szCs w:val="20"/>
    </w:rPr>
  </w:style>
  <w:style w:type="paragraph" w:styleId="10">
    <w:name w:val="toc 2"/>
    <w:basedOn w:val="1"/>
    <w:next w:val="1"/>
    <w:qFormat/>
    <w:uiPriority w:val="0"/>
    <w:pPr>
      <w:tabs>
        <w:tab w:val="right" w:leader="dot" w:pos="8296"/>
      </w:tabs>
      <w:spacing w:line="480" w:lineRule="auto"/>
      <w:jc w:val="left"/>
    </w:pPr>
    <w:rPr>
      <w:rFonts w:ascii="黑体" w:eastAsia="黑体"/>
      <w:smallCaps/>
      <w:sz w:val="20"/>
      <w:szCs w:val="20"/>
    </w:rPr>
  </w:style>
  <w:style w:type="paragraph" w:styleId="11">
    <w:name w:val="Body Text 2"/>
    <w:basedOn w:val="1"/>
    <w:qFormat/>
    <w:uiPriority w:val="0"/>
    <w:pPr>
      <w:spacing w:after="120" w:afterLines="0" w:line="480" w:lineRule="auto"/>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Emphasis"/>
    <w:basedOn w:val="15"/>
    <w:qFormat/>
    <w:uiPriority w:val="0"/>
    <w:rPr>
      <w:i/>
    </w:rPr>
  </w:style>
  <w:style w:type="character" w:styleId="19">
    <w:name w:val="Hyperlink"/>
    <w:basedOn w:val="15"/>
    <w:qFormat/>
    <w:uiPriority w:val="0"/>
    <w:rPr>
      <w:color w:val="0000FF"/>
      <w:u w:val="single"/>
    </w:rPr>
  </w:style>
  <w:style w:type="paragraph" w:customStyle="1" w:styleId="20">
    <w:name w:val="段落样式1"/>
    <w:basedOn w:val="1"/>
    <w:qFormat/>
    <w:uiPriority w:val="99"/>
    <w:pPr>
      <w:widowControl/>
      <w:autoSpaceDE w:val="0"/>
      <w:autoSpaceDN w:val="0"/>
      <w:adjustRightInd w:val="0"/>
      <w:spacing w:after="227" w:line="360" w:lineRule="atLeast"/>
      <w:textAlignment w:val="center"/>
    </w:pPr>
    <w:rPr>
      <w:rFonts w:ascii="FZLTHJW-GB1-0" w:eastAsia="FZLTHJW-GB1-0" w:cs="FZLTHJW-GB1-0"/>
      <w:color w:val="000000"/>
      <w:spacing w:val="10"/>
      <w:kern w:val="0"/>
      <w:sz w:val="20"/>
      <w:szCs w:val="20"/>
      <w:lang w:val="zh-CN"/>
    </w:rPr>
  </w:style>
  <w:style w:type="paragraph" w:customStyle="1" w:styleId="21">
    <w:name w:val="3"/>
    <w:basedOn w:val="1"/>
    <w:next w:val="11"/>
    <w:qFormat/>
    <w:uiPriority w:val="0"/>
    <w:pPr>
      <w:spacing w:after="120" w:afterLines="0" w:line="480" w:lineRule="auto"/>
    </w:pPr>
  </w:style>
  <w:style w:type="character" w:customStyle="1" w:styleId="22">
    <w:name w:val=" Char Char1"/>
    <w:basedOn w:val="15"/>
    <w:link w:val="3"/>
    <w:qFormat/>
    <w:uiPriority w:val="0"/>
    <w:rPr>
      <w:b/>
      <w:kern w:val="44"/>
      <w:sz w:val="44"/>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 w:type="paragraph" w:customStyle="1" w:styleId="2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2020-02-11T02:41:00Z</dcterms:created>
  <dc:creator>节奏</dc:creator>
  <cp:lastModifiedBy>Johnson</cp:lastModifiedBy>
  <cp:lastPrinted>2020-08-13T07:11:00Z</cp:lastPrinted>
  <dcterms:modified xsi:type="dcterms:W3CDTF">2020-11-06T01:00:10Z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