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CE" w:rsidRDefault="008300A3">
      <w:pPr>
        <w:adjustRightInd w:val="0"/>
        <w:snapToGrid w:val="0"/>
        <w:rPr>
          <w:szCs w:val="32"/>
        </w:rPr>
      </w:pPr>
      <w:r>
        <w:rPr>
          <w:rFonts w:ascii="黑体" w:eastAsia="黑体" w:hAnsi="黑体"/>
          <w:szCs w:val="32"/>
        </w:rPr>
        <w:t>附件1</w:t>
      </w:r>
    </w:p>
    <w:p w:rsidR="00AD01CE" w:rsidRDefault="00AD01CE">
      <w:pPr>
        <w:adjustRightInd w:val="0"/>
        <w:snapToGrid w:val="0"/>
        <w:spacing w:line="408" w:lineRule="auto"/>
        <w:rPr>
          <w:rFonts w:ascii="黑体" w:eastAsia="黑体" w:hAnsi="黑体"/>
          <w:szCs w:val="32"/>
        </w:rPr>
      </w:pPr>
    </w:p>
    <w:p w:rsidR="00AD01CE" w:rsidRDefault="008300A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D01CE" w:rsidRDefault="00AD01CE">
      <w:pPr>
        <w:adjustRightInd w:val="0"/>
        <w:snapToGrid w:val="0"/>
        <w:spacing w:line="408" w:lineRule="auto"/>
        <w:rPr>
          <w:rFonts w:ascii="黑体" w:eastAsia="黑体" w:hAnsi="黑体"/>
          <w:szCs w:val="32"/>
        </w:rPr>
      </w:pPr>
    </w:p>
    <w:p w:rsidR="00AD01CE" w:rsidRDefault="008300A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D01CE">
        <w:trPr>
          <w:trHeight w:val="680"/>
        </w:trPr>
        <w:tc>
          <w:tcPr>
            <w:tcW w:w="1771" w:type="dxa"/>
            <w:vAlign w:val="center"/>
          </w:tcPr>
          <w:p w:rsidR="00AD01CE" w:rsidRDefault="008300A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D01CE" w:rsidRDefault="006B381F">
            <w:pPr>
              <w:adjustRightInd w:val="0"/>
              <w:snapToGrid w:val="0"/>
              <w:jc w:val="center"/>
              <w:rPr>
                <w:rFonts w:ascii="宋体" w:eastAsia="宋体" w:hAnsi="宋体"/>
                <w:sz w:val="21"/>
                <w:szCs w:val="21"/>
              </w:rPr>
            </w:pPr>
            <w:r w:rsidRPr="006B381F">
              <w:rPr>
                <w:rFonts w:ascii="宋体" w:eastAsia="宋体" w:hAnsi="宋体" w:hint="eastAsia"/>
                <w:sz w:val="21"/>
                <w:szCs w:val="21"/>
              </w:rPr>
              <w:t>陵水25-1气田开发</w:t>
            </w:r>
            <w:r>
              <w:rPr>
                <w:rFonts w:ascii="宋体" w:eastAsia="宋体" w:hAnsi="宋体" w:hint="eastAsia"/>
                <w:sz w:val="21"/>
                <w:szCs w:val="21"/>
              </w:rPr>
              <w:t>项目</w:t>
            </w:r>
            <w:bookmarkStart w:id="0" w:name="_GoBack"/>
            <w:bookmarkEnd w:id="0"/>
          </w:p>
        </w:tc>
      </w:tr>
      <w:tr w:rsidR="00AD01CE">
        <w:trPr>
          <w:trHeight w:val="680"/>
        </w:trPr>
        <w:tc>
          <w:tcPr>
            <w:tcW w:w="9060" w:type="dxa"/>
            <w:gridSpan w:val="3"/>
            <w:vAlign w:val="center"/>
          </w:tcPr>
          <w:p w:rsidR="00AD01CE" w:rsidRDefault="008300A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D01CE">
        <w:trPr>
          <w:trHeight w:val="8601"/>
        </w:trPr>
        <w:tc>
          <w:tcPr>
            <w:tcW w:w="1771" w:type="dxa"/>
            <w:vAlign w:val="center"/>
          </w:tcPr>
          <w:p w:rsidR="00AD01CE" w:rsidRDefault="008300A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8300A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D01CE">
        <w:trPr>
          <w:trHeight w:val="680"/>
        </w:trPr>
        <w:tc>
          <w:tcPr>
            <w:tcW w:w="9060" w:type="dxa"/>
            <w:gridSpan w:val="3"/>
            <w:vAlign w:val="center"/>
          </w:tcPr>
          <w:p w:rsidR="00AD01CE" w:rsidRDefault="008300A3">
            <w:pPr>
              <w:adjustRightInd w:val="0"/>
              <w:snapToGrid w:val="0"/>
              <w:rPr>
                <w:rFonts w:ascii="黑体" w:eastAsia="黑体" w:hAnsi="黑体"/>
                <w:sz w:val="21"/>
                <w:szCs w:val="21"/>
              </w:rPr>
            </w:pPr>
            <w:r>
              <w:rPr>
                <w:rFonts w:ascii="黑体" w:eastAsia="黑体" w:hAnsi="黑体"/>
                <w:sz w:val="21"/>
                <w:szCs w:val="21"/>
              </w:rPr>
              <w:t>二、本页为公众信息</w:t>
            </w:r>
          </w:p>
        </w:tc>
      </w:tr>
      <w:tr w:rsidR="00AD01CE">
        <w:trPr>
          <w:trHeight w:val="680"/>
        </w:trPr>
        <w:tc>
          <w:tcPr>
            <w:tcW w:w="9060" w:type="dxa"/>
            <w:gridSpan w:val="3"/>
            <w:vAlign w:val="center"/>
          </w:tcPr>
          <w:p w:rsidR="00AD01CE" w:rsidRDefault="008300A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97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01CE" w:rsidRDefault="008300A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858"/>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D01CE" w:rsidRDefault="008300A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D01CE">
        <w:trPr>
          <w:trHeight w:val="1487"/>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D01CE" w:rsidRDefault="008300A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8300A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D01CE">
        <w:trPr>
          <w:trHeight w:val="680"/>
        </w:trPr>
        <w:tc>
          <w:tcPr>
            <w:tcW w:w="9060" w:type="dxa"/>
            <w:gridSpan w:val="3"/>
            <w:vAlign w:val="center"/>
          </w:tcPr>
          <w:p w:rsidR="00AD01CE" w:rsidRDefault="008300A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1221"/>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01CE" w:rsidRDefault="008300A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998"/>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D01CE" w:rsidRDefault="008300A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D01CE">
        <w:trPr>
          <w:trHeight w:val="2521"/>
        </w:trPr>
        <w:tc>
          <w:tcPr>
            <w:tcW w:w="9060" w:type="dxa"/>
            <w:gridSpan w:val="3"/>
            <w:vAlign w:val="center"/>
          </w:tcPr>
          <w:p w:rsidR="00AD01CE" w:rsidRDefault="008300A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D01CE" w:rsidRDefault="00AD01CE"/>
    <w:sectPr w:rsidR="00AD0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12" w:rsidRDefault="00437912" w:rsidP="00DE1308">
      <w:r>
        <w:separator/>
      </w:r>
    </w:p>
  </w:endnote>
  <w:endnote w:type="continuationSeparator" w:id="0">
    <w:p w:rsidR="00437912" w:rsidRDefault="00437912" w:rsidP="00DE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12" w:rsidRDefault="00437912" w:rsidP="00DE1308">
      <w:r>
        <w:separator/>
      </w:r>
    </w:p>
  </w:footnote>
  <w:footnote w:type="continuationSeparator" w:id="0">
    <w:p w:rsidR="00437912" w:rsidRDefault="00437912" w:rsidP="00DE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0773C"/>
    <w:rsid w:val="00326986"/>
    <w:rsid w:val="00437912"/>
    <w:rsid w:val="00470BDA"/>
    <w:rsid w:val="006B381F"/>
    <w:rsid w:val="008300A3"/>
    <w:rsid w:val="008F12F1"/>
    <w:rsid w:val="009418BC"/>
    <w:rsid w:val="00AD01CE"/>
    <w:rsid w:val="00DE130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020B6"/>
  <w15:docId w15:val="{4E97D44F-1080-42A7-B0E7-80DD3742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3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1308"/>
    <w:rPr>
      <w:rFonts w:ascii="Times New Roman" w:eastAsia="仿宋_GB2312" w:hAnsi="Times New Roman"/>
      <w:kern w:val="2"/>
      <w:sz w:val="18"/>
      <w:szCs w:val="18"/>
    </w:rPr>
  </w:style>
  <w:style w:type="paragraph" w:styleId="a5">
    <w:name w:val="footer"/>
    <w:basedOn w:val="a"/>
    <w:link w:val="a6"/>
    <w:rsid w:val="00DE1308"/>
    <w:pPr>
      <w:tabs>
        <w:tab w:val="center" w:pos="4153"/>
        <w:tab w:val="right" w:pos="8306"/>
      </w:tabs>
      <w:snapToGrid w:val="0"/>
      <w:jc w:val="left"/>
    </w:pPr>
    <w:rPr>
      <w:sz w:val="18"/>
      <w:szCs w:val="18"/>
    </w:rPr>
  </w:style>
  <w:style w:type="character" w:customStyle="1" w:styleId="a6">
    <w:name w:val="页脚 字符"/>
    <w:basedOn w:val="a0"/>
    <w:link w:val="a5"/>
    <w:rsid w:val="00DE130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汪金明/质量健康安全环保部/湛江分公司/有限公司</cp:lastModifiedBy>
  <cp:revision>5</cp:revision>
  <dcterms:created xsi:type="dcterms:W3CDTF">2019-08-26T08:58:00Z</dcterms:created>
  <dcterms:modified xsi:type="dcterms:W3CDTF">2021-06-07T00:58:00Z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